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99B24D" w14:textId="77777777" w:rsidR="00CF65E6" w:rsidRPr="004631E3" w:rsidRDefault="004631E3" w:rsidP="0059490A">
      <w:pPr>
        <w:pStyle w:val="Headertitle"/>
        <w:tabs>
          <w:tab w:val="left" w:pos="9183"/>
        </w:tabs>
        <w:spacing w:before="240"/>
        <w:ind w:left="142"/>
        <w:rPr>
          <w:sz w:val="20"/>
          <w:szCs w:val="20"/>
        </w:rPr>
      </w:pPr>
      <w:r w:rsidRPr="006B4F65">
        <w:rPr>
          <w:sz w:val="36"/>
          <w:szCs w:val="36"/>
        </w:rPr>
        <w:drawing>
          <wp:anchor distT="0" distB="0" distL="114300" distR="114300" simplePos="0" relativeHeight="251658240" behindDoc="1" locked="0" layoutInCell="1" allowOverlap="1" wp14:anchorId="0799B291" wp14:editId="6EAAB12A">
            <wp:simplePos x="0" y="0"/>
            <wp:positionH relativeFrom="margin">
              <wp:posOffset>5438811</wp:posOffset>
            </wp:positionH>
            <wp:positionV relativeFrom="paragraph">
              <wp:posOffset>-142132</wp:posOffset>
            </wp:positionV>
            <wp:extent cx="828076" cy="930574"/>
            <wp:effectExtent l="0" t="0" r="0" b="3175"/>
            <wp:wrapNone/>
            <wp:docPr id="1" name="Picture 1" descr="AAL_C_V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AL_C_V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8076" cy="9305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4F65">
        <w:rPr>
          <w:sz w:val="36"/>
          <w:szCs w:val="36"/>
        </w:rPr>
        <w:t>Asbestos Work Permit</w:t>
      </w:r>
      <w:r w:rsidR="006B4F65">
        <w:rPr>
          <w:sz w:val="36"/>
          <w:szCs w:val="36"/>
        </w:rPr>
        <w:t xml:space="preserve"> </w:t>
      </w:r>
      <w:r w:rsidRPr="006B4F65">
        <w:rPr>
          <w:sz w:val="36"/>
          <w:szCs w:val="36"/>
        </w:rPr>
        <w:t>Request &amp; Notification</w:t>
      </w:r>
      <w:r w:rsidR="006B4F65">
        <w:rPr>
          <w:sz w:val="36"/>
          <w:szCs w:val="36"/>
        </w:rPr>
        <w:tab/>
      </w:r>
    </w:p>
    <w:p w14:paraId="0799B24E" w14:textId="77777777" w:rsidR="00CF65E6" w:rsidRPr="004631E3" w:rsidRDefault="00CF65E6">
      <w:pPr>
        <w:spacing w:before="1"/>
        <w:rPr>
          <w:rFonts w:ascii="Arial" w:eastAsia="Times New Roman" w:hAnsi="Arial" w:cs="Arial"/>
          <w:sz w:val="28"/>
          <w:szCs w:val="28"/>
        </w:rPr>
      </w:pPr>
    </w:p>
    <w:p w14:paraId="0799B24F" w14:textId="77777777" w:rsidR="00CF65E6" w:rsidRPr="004631E3" w:rsidRDefault="00CF65E6">
      <w:pPr>
        <w:rPr>
          <w:rFonts w:ascii="Arial" w:eastAsia="Times New Roman" w:hAnsi="Arial" w:cs="Arial"/>
          <w:sz w:val="28"/>
          <w:szCs w:val="28"/>
        </w:rPr>
        <w:sectPr w:rsidR="00CF65E6" w:rsidRPr="004631E3">
          <w:headerReference w:type="even" r:id="rId11"/>
          <w:headerReference w:type="default" r:id="rId12"/>
          <w:footerReference w:type="even" r:id="rId13"/>
          <w:footerReference w:type="default" r:id="rId14"/>
          <w:headerReference w:type="first" r:id="rId15"/>
          <w:footerReference w:type="first" r:id="rId16"/>
          <w:type w:val="continuous"/>
          <w:pgSz w:w="11900" w:h="16840"/>
          <w:pgMar w:top="660" w:right="900" w:bottom="0" w:left="900" w:header="720" w:footer="720" w:gutter="0"/>
          <w:cols w:space="720"/>
        </w:sectPr>
      </w:pPr>
    </w:p>
    <w:p w14:paraId="0799B250" w14:textId="77777777" w:rsidR="006E4DFC" w:rsidRPr="00F60A52" w:rsidRDefault="004631E3" w:rsidP="007E0DAA">
      <w:pPr>
        <w:pStyle w:val="Heading1"/>
        <w:spacing w:before="240" w:after="0"/>
        <w:rPr>
          <w:color w:val="404040" w:themeColor="text1" w:themeTint="BF"/>
        </w:rPr>
      </w:pPr>
      <w:r w:rsidRPr="00F60A52">
        <w:rPr>
          <w:color w:val="404040" w:themeColor="text1" w:themeTint="BF"/>
        </w:rPr>
        <w:t>REQUEST FROM</w:t>
      </w:r>
    </w:p>
    <w:p w14:paraId="0799B251" w14:textId="77777777" w:rsidR="006B4F65" w:rsidRPr="00F60A52" w:rsidRDefault="006B4F65" w:rsidP="00D041AD">
      <w:pPr>
        <w:pStyle w:val="Heading1"/>
        <w:tabs>
          <w:tab w:val="left" w:pos="4678"/>
          <w:tab w:val="left" w:pos="9923"/>
        </w:tabs>
        <w:spacing w:before="240" w:after="0"/>
        <w:ind w:right="176"/>
        <w:rPr>
          <w:b w:val="0"/>
          <w:color w:val="404040" w:themeColor="text1" w:themeTint="BF"/>
          <w:u w:val="single" w:color="000000"/>
        </w:rPr>
      </w:pPr>
      <w:r w:rsidRPr="00F60A52">
        <w:rPr>
          <w:b w:val="0"/>
          <w:color w:val="404040" w:themeColor="text1" w:themeTint="BF"/>
        </w:rPr>
        <w:t xml:space="preserve">Name: </w:t>
      </w:r>
      <w:r w:rsidRPr="00F60A52">
        <w:rPr>
          <w:b w:val="0"/>
          <w:color w:val="404040" w:themeColor="text1" w:themeTint="BF"/>
          <w:u w:val="single" w:color="595959" w:themeColor="text1" w:themeTint="A6"/>
        </w:rPr>
        <w:tab/>
      </w:r>
      <w:r w:rsidRPr="00F60A52">
        <w:rPr>
          <w:b w:val="0"/>
          <w:color w:val="404040" w:themeColor="text1" w:themeTint="BF"/>
        </w:rPr>
        <w:t xml:space="preserve"> </w:t>
      </w:r>
      <w:r w:rsidR="004631E3" w:rsidRPr="00F60A52">
        <w:rPr>
          <w:b w:val="0"/>
          <w:color w:val="404040" w:themeColor="text1" w:themeTint="BF"/>
        </w:rPr>
        <w:t>Company</w:t>
      </w:r>
      <w:r w:rsidRPr="00F60A52">
        <w:rPr>
          <w:b w:val="0"/>
          <w:color w:val="404040" w:themeColor="text1" w:themeTint="BF"/>
        </w:rPr>
        <w:t>:</w:t>
      </w:r>
      <w:r w:rsidR="00947758" w:rsidRPr="00F60A52">
        <w:rPr>
          <w:b w:val="0"/>
          <w:color w:val="404040" w:themeColor="text1" w:themeTint="BF"/>
        </w:rPr>
        <w:t xml:space="preserve"> </w:t>
      </w:r>
      <w:r w:rsidR="006E4DFC" w:rsidRPr="00F60A52">
        <w:rPr>
          <w:b w:val="0"/>
          <w:color w:val="404040" w:themeColor="text1" w:themeTint="BF"/>
        </w:rPr>
        <w:t xml:space="preserve"> </w:t>
      </w:r>
      <w:r w:rsidRPr="00F60A52">
        <w:rPr>
          <w:b w:val="0"/>
          <w:color w:val="404040" w:themeColor="text1" w:themeTint="BF"/>
          <w:u w:val="single" w:color="595959" w:themeColor="text1" w:themeTint="A6"/>
        </w:rPr>
        <w:tab/>
      </w:r>
    </w:p>
    <w:p w14:paraId="0799B252" w14:textId="77777777" w:rsidR="00CF65E6" w:rsidRPr="00F60A52" w:rsidRDefault="004631E3" w:rsidP="006E4DFC">
      <w:pPr>
        <w:pStyle w:val="BodyText"/>
        <w:tabs>
          <w:tab w:val="left" w:pos="426"/>
          <w:tab w:val="left" w:pos="1701"/>
          <w:tab w:val="left" w:pos="4678"/>
          <w:tab w:val="left" w:pos="4820"/>
          <w:tab w:val="left" w:pos="9875"/>
        </w:tabs>
        <w:spacing w:before="200"/>
        <w:ind w:left="232" w:right="227"/>
        <w:jc w:val="both"/>
        <w:rPr>
          <w:rFonts w:ascii="Arial" w:hAnsi="Arial" w:cs="Arial"/>
          <w:color w:val="404040" w:themeColor="text1" w:themeTint="BF"/>
          <w:sz w:val="22"/>
          <w:szCs w:val="22"/>
          <w:u w:val="single" w:color="000000"/>
        </w:rPr>
      </w:pPr>
      <w:r w:rsidRPr="00F60A52">
        <w:rPr>
          <w:rFonts w:ascii="Arial" w:hAnsi="Arial" w:cs="Arial"/>
          <w:color w:val="404040" w:themeColor="text1" w:themeTint="BF"/>
          <w:sz w:val="22"/>
          <w:szCs w:val="22"/>
        </w:rPr>
        <w:t>Contact Details</w:t>
      </w:r>
      <w:r w:rsidRPr="00F60A52">
        <w:rPr>
          <w:rFonts w:ascii="Arial" w:hAnsi="Arial" w:cs="Arial"/>
          <w:color w:val="404040" w:themeColor="text1" w:themeTint="BF"/>
          <w:spacing w:val="34"/>
          <w:sz w:val="22"/>
          <w:szCs w:val="22"/>
        </w:rPr>
        <w:t xml:space="preserve"> </w:t>
      </w:r>
      <w:r w:rsidRPr="00F60A52">
        <w:rPr>
          <w:rFonts w:ascii="Arial" w:hAnsi="Arial" w:cs="Arial"/>
          <w:color w:val="404040" w:themeColor="text1" w:themeTint="BF"/>
          <w:sz w:val="22"/>
          <w:szCs w:val="22"/>
        </w:rPr>
        <w:t>(Ph)</w:t>
      </w:r>
      <w:r w:rsidR="006B4F65" w:rsidRPr="00F60A52">
        <w:rPr>
          <w:rFonts w:ascii="Arial" w:hAnsi="Arial" w:cs="Arial"/>
          <w:color w:val="404040" w:themeColor="text1" w:themeTint="BF"/>
          <w:sz w:val="22"/>
          <w:szCs w:val="22"/>
        </w:rPr>
        <w:t xml:space="preserve">: </w:t>
      </w:r>
      <w:r w:rsidRPr="00F60A52">
        <w:rPr>
          <w:rFonts w:ascii="Arial" w:hAnsi="Arial" w:cs="Arial"/>
          <w:color w:val="404040" w:themeColor="text1" w:themeTint="BF"/>
          <w:sz w:val="22"/>
          <w:szCs w:val="22"/>
          <w:u w:val="single" w:color="595959" w:themeColor="text1" w:themeTint="A6"/>
        </w:rPr>
        <w:tab/>
      </w:r>
      <w:r w:rsidR="006B4F65" w:rsidRPr="00F60A52">
        <w:rPr>
          <w:rFonts w:ascii="Arial" w:hAnsi="Arial" w:cs="Arial"/>
          <w:color w:val="404040" w:themeColor="text1" w:themeTint="BF"/>
          <w:spacing w:val="-1"/>
          <w:sz w:val="22"/>
          <w:szCs w:val="22"/>
        </w:rPr>
        <w:t xml:space="preserve"> </w:t>
      </w:r>
      <w:r w:rsidRPr="00F60A52">
        <w:rPr>
          <w:rFonts w:ascii="Arial" w:hAnsi="Arial" w:cs="Arial"/>
          <w:color w:val="404040" w:themeColor="text1" w:themeTint="BF"/>
          <w:spacing w:val="-1"/>
          <w:sz w:val="22"/>
          <w:szCs w:val="22"/>
        </w:rPr>
        <w:t>(Mobile)</w:t>
      </w:r>
      <w:r w:rsidR="006B4F65" w:rsidRPr="00F60A52">
        <w:rPr>
          <w:rFonts w:ascii="Arial" w:hAnsi="Arial" w:cs="Arial"/>
          <w:color w:val="404040" w:themeColor="text1" w:themeTint="BF"/>
          <w:sz w:val="22"/>
          <w:szCs w:val="22"/>
        </w:rPr>
        <w:t xml:space="preserve">: </w:t>
      </w:r>
      <w:r w:rsidRPr="00F60A52">
        <w:rPr>
          <w:rFonts w:ascii="Arial" w:hAnsi="Arial" w:cs="Arial"/>
          <w:color w:val="404040" w:themeColor="text1" w:themeTint="BF"/>
          <w:sz w:val="22"/>
          <w:szCs w:val="22"/>
          <w:u w:val="single" w:color="595959" w:themeColor="text1" w:themeTint="A6"/>
        </w:rPr>
        <w:tab/>
      </w:r>
      <w:r w:rsidR="00524D2C" w:rsidRPr="00F60A52">
        <w:rPr>
          <w:rFonts w:ascii="Arial" w:hAnsi="Arial" w:cs="Arial"/>
          <w:color w:val="404040" w:themeColor="text1" w:themeTint="BF"/>
          <w:sz w:val="22"/>
          <w:szCs w:val="22"/>
          <w:u w:val="single" w:color="595959" w:themeColor="text1" w:themeTint="A6"/>
        </w:rPr>
        <w:t xml:space="preserve"> </w:t>
      </w:r>
    </w:p>
    <w:p w14:paraId="0799B253" w14:textId="10EB32FC" w:rsidR="006B4F65" w:rsidRPr="00F60A52" w:rsidRDefault="006B4F65" w:rsidP="00524D2C">
      <w:pPr>
        <w:pStyle w:val="BodyText"/>
        <w:tabs>
          <w:tab w:val="left" w:pos="5529"/>
          <w:tab w:val="left" w:pos="9873"/>
        </w:tabs>
        <w:spacing w:before="200"/>
        <w:ind w:left="232" w:right="227"/>
        <w:jc w:val="both"/>
        <w:rPr>
          <w:rFonts w:ascii="Arial" w:hAnsi="Arial" w:cs="Arial"/>
          <w:color w:val="404040" w:themeColor="text1" w:themeTint="BF"/>
          <w:sz w:val="22"/>
          <w:szCs w:val="22"/>
          <w:u w:val="single" w:color="000000"/>
        </w:rPr>
      </w:pPr>
      <w:r w:rsidRPr="00F60A52">
        <w:rPr>
          <w:rFonts w:ascii="Arial" w:hAnsi="Arial" w:cs="Arial"/>
          <w:color w:val="404040" w:themeColor="text1" w:themeTint="BF"/>
          <w:sz w:val="22"/>
          <w:szCs w:val="22"/>
        </w:rPr>
        <w:t>(</w:t>
      </w:r>
      <w:r w:rsidR="00F33957">
        <w:rPr>
          <w:rFonts w:ascii="Arial" w:hAnsi="Arial" w:cs="Arial"/>
          <w:color w:val="404040" w:themeColor="text1" w:themeTint="BF"/>
          <w:sz w:val="22"/>
          <w:szCs w:val="22"/>
        </w:rPr>
        <w:t>E</w:t>
      </w:r>
      <w:r w:rsidRPr="00F60A52">
        <w:rPr>
          <w:rFonts w:ascii="Arial" w:hAnsi="Arial" w:cs="Arial"/>
          <w:color w:val="404040" w:themeColor="text1" w:themeTint="BF"/>
          <w:sz w:val="22"/>
          <w:szCs w:val="22"/>
        </w:rPr>
        <w:t xml:space="preserve">mail): </w:t>
      </w:r>
      <w:r w:rsidRPr="00F60A52">
        <w:rPr>
          <w:rFonts w:ascii="Arial" w:hAnsi="Arial" w:cs="Arial"/>
          <w:color w:val="404040" w:themeColor="text1" w:themeTint="BF"/>
          <w:sz w:val="22"/>
          <w:szCs w:val="22"/>
          <w:u w:val="single" w:color="595959" w:themeColor="text1" w:themeTint="A6"/>
        </w:rPr>
        <w:tab/>
      </w:r>
      <w:r w:rsidRPr="00F60A52">
        <w:rPr>
          <w:rFonts w:ascii="Arial" w:hAnsi="Arial" w:cs="Arial"/>
          <w:color w:val="404040" w:themeColor="text1" w:themeTint="BF"/>
          <w:sz w:val="22"/>
          <w:szCs w:val="22"/>
        </w:rPr>
        <w:t xml:space="preserve"> Date of</w:t>
      </w:r>
      <w:r w:rsidRPr="00F60A52">
        <w:rPr>
          <w:rFonts w:ascii="Arial" w:hAnsi="Arial" w:cs="Arial"/>
          <w:color w:val="404040" w:themeColor="text1" w:themeTint="BF"/>
          <w:spacing w:val="-1"/>
          <w:sz w:val="22"/>
          <w:szCs w:val="22"/>
        </w:rPr>
        <w:t xml:space="preserve"> Application</w:t>
      </w:r>
      <w:r w:rsidR="00503DB4" w:rsidRPr="00F60A52">
        <w:rPr>
          <w:rFonts w:ascii="Arial" w:hAnsi="Arial" w:cs="Arial"/>
          <w:color w:val="404040" w:themeColor="text1" w:themeTint="BF"/>
          <w:spacing w:val="-1"/>
          <w:sz w:val="22"/>
          <w:szCs w:val="22"/>
        </w:rPr>
        <w:t>:</w:t>
      </w:r>
      <w:r w:rsidRPr="00F60A52">
        <w:rPr>
          <w:rFonts w:ascii="Arial" w:hAnsi="Arial" w:cs="Arial"/>
          <w:color w:val="404040" w:themeColor="text1" w:themeTint="BF"/>
          <w:sz w:val="22"/>
          <w:szCs w:val="22"/>
        </w:rPr>
        <w:t xml:space="preserve"> </w:t>
      </w:r>
      <w:r w:rsidRPr="00F60A52">
        <w:rPr>
          <w:rFonts w:ascii="Arial" w:hAnsi="Arial" w:cs="Arial"/>
          <w:color w:val="404040" w:themeColor="text1" w:themeTint="BF"/>
          <w:sz w:val="22"/>
          <w:szCs w:val="22"/>
          <w:u w:val="single" w:color="595959" w:themeColor="text1" w:themeTint="A6"/>
        </w:rPr>
        <w:tab/>
      </w:r>
      <w:r w:rsidR="00524D2C" w:rsidRPr="00F60A52">
        <w:rPr>
          <w:rFonts w:ascii="Arial" w:hAnsi="Arial" w:cs="Arial"/>
          <w:color w:val="404040" w:themeColor="text1" w:themeTint="BF"/>
          <w:sz w:val="22"/>
          <w:szCs w:val="22"/>
          <w:u w:val="single" w:color="595959" w:themeColor="text1" w:themeTint="A6"/>
        </w:rPr>
        <w:t xml:space="preserve"> </w:t>
      </w:r>
    </w:p>
    <w:p w14:paraId="0799B254" w14:textId="17D61D13" w:rsidR="00CF65E6" w:rsidRPr="00F60A52" w:rsidRDefault="004631E3" w:rsidP="008D4F58">
      <w:pPr>
        <w:pStyle w:val="Heading1"/>
        <w:spacing w:before="480" w:after="0"/>
        <w:rPr>
          <w:color w:val="404040" w:themeColor="text1" w:themeTint="BF"/>
        </w:rPr>
      </w:pPr>
      <w:r w:rsidRPr="00F60A52">
        <w:rPr>
          <w:color w:val="404040" w:themeColor="text1" w:themeTint="BF"/>
        </w:rPr>
        <w:t xml:space="preserve">DESCRIPTION OF </w:t>
      </w:r>
      <w:r w:rsidR="00F60A52">
        <w:rPr>
          <w:color w:val="404040" w:themeColor="text1" w:themeTint="BF"/>
        </w:rPr>
        <w:t xml:space="preserve">ASBESTOS </w:t>
      </w:r>
      <w:r w:rsidRPr="00F60A52">
        <w:rPr>
          <w:color w:val="404040" w:themeColor="text1" w:themeTint="BF"/>
        </w:rPr>
        <w:t>WORKS: (Attach</w:t>
      </w:r>
      <w:r w:rsidRPr="00F60A52">
        <w:rPr>
          <w:color w:val="404040" w:themeColor="text1" w:themeTint="BF"/>
          <w:spacing w:val="-2"/>
        </w:rPr>
        <w:t xml:space="preserve"> </w:t>
      </w:r>
      <w:r w:rsidRPr="00F60A52">
        <w:rPr>
          <w:color w:val="404040" w:themeColor="text1" w:themeTint="BF"/>
        </w:rPr>
        <w:t>relevant drawings</w:t>
      </w:r>
      <w:r w:rsidR="007E0DAA" w:rsidRPr="00F60A52">
        <w:rPr>
          <w:color w:val="404040" w:themeColor="text1" w:themeTint="BF"/>
        </w:rPr>
        <w:t xml:space="preserve"> and safe work method</w:t>
      </w:r>
      <w:r w:rsidR="00F33957">
        <w:rPr>
          <w:color w:val="404040" w:themeColor="text1" w:themeTint="BF"/>
        </w:rPr>
        <w:t xml:space="preserve"> </w:t>
      </w:r>
      <w:r w:rsidR="007E0DAA" w:rsidRPr="00F60A52">
        <w:rPr>
          <w:color w:val="404040" w:themeColor="text1" w:themeTint="BF"/>
        </w:rPr>
        <w:t>s</w:t>
      </w:r>
      <w:r w:rsidR="00F33957">
        <w:rPr>
          <w:color w:val="404040" w:themeColor="text1" w:themeTint="BF"/>
        </w:rPr>
        <w:t>tatements</w:t>
      </w:r>
      <w:r w:rsidRPr="00F60A52">
        <w:rPr>
          <w:color w:val="404040" w:themeColor="text1" w:themeTint="BF"/>
        </w:rPr>
        <w:t>)</w:t>
      </w:r>
    </w:p>
    <w:p w14:paraId="0799B255" w14:textId="77777777" w:rsidR="00382723" w:rsidRPr="00F60A52" w:rsidRDefault="00382723" w:rsidP="00524D2C">
      <w:pPr>
        <w:tabs>
          <w:tab w:val="left" w:pos="9923"/>
        </w:tabs>
        <w:spacing w:before="200"/>
        <w:ind w:left="284"/>
        <w:rPr>
          <w:rFonts w:ascii="Arial" w:hAnsi="Arial" w:cs="Arial"/>
          <w:color w:val="404040" w:themeColor="text1" w:themeTint="BF"/>
          <w:w w:val="95"/>
          <w:sz w:val="16"/>
          <w:szCs w:val="16"/>
          <w:u w:val="single" w:color="595959" w:themeColor="text1" w:themeTint="A6"/>
        </w:rPr>
      </w:pPr>
      <w:r w:rsidRPr="00F60A52">
        <w:rPr>
          <w:rFonts w:ascii="Arial" w:hAnsi="Arial" w:cs="Arial"/>
          <w:color w:val="404040" w:themeColor="text1" w:themeTint="BF"/>
          <w:w w:val="95"/>
          <w:sz w:val="16"/>
          <w:szCs w:val="16"/>
          <w:u w:val="single" w:color="595959" w:themeColor="text1" w:themeTint="A6"/>
        </w:rPr>
        <w:tab/>
      </w:r>
    </w:p>
    <w:p w14:paraId="0799B256" w14:textId="77777777" w:rsidR="00382723" w:rsidRPr="00F60A52" w:rsidRDefault="00382723" w:rsidP="00524D2C">
      <w:pPr>
        <w:tabs>
          <w:tab w:val="left" w:pos="9923"/>
        </w:tabs>
        <w:spacing w:before="200"/>
        <w:ind w:left="284"/>
        <w:rPr>
          <w:rFonts w:ascii="Arial" w:hAnsi="Arial" w:cs="Arial"/>
          <w:color w:val="404040" w:themeColor="text1" w:themeTint="BF"/>
          <w:w w:val="95"/>
          <w:sz w:val="16"/>
          <w:szCs w:val="16"/>
          <w:u w:val="single" w:color="595959" w:themeColor="text1" w:themeTint="A6"/>
        </w:rPr>
      </w:pPr>
      <w:r w:rsidRPr="00F60A52">
        <w:rPr>
          <w:rFonts w:ascii="Arial" w:hAnsi="Arial" w:cs="Arial"/>
          <w:color w:val="404040" w:themeColor="text1" w:themeTint="BF"/>
          <w:w w:val="95"/>
          <w:sz w:val="16"/>
          <w:szCs w:val="16"/>
          <w:u w:val="single" w:color="595959" w:themeColor="text1" w:themeTint="A6"/>
        </w:rPr>
        <w:tab/>
      </w:r>
    </w:p>
    <w:p w14:paraId="0799B257" w14:textId="77777777" w:rsidR="00382723" w:rsidRPr="00F60A52" w:rsidRDefault="00382723" w:rsidP="00524D2C">
      <w:pPr>
        <w:tabs>
          <w:tab w:val="left" w:pos="9923"/>
        </w:tabs>
        <w:spacing w:before="200"/>
        <w:ind w:left="284"/>
        <w:rPr>
          <w:rFonts w:ascii="Arial" w:hAnsi="Arial" w:cs="Arial"/>
          <w:color w:val="404040" w:themeColor="text1" w:themeTint="BF"/>
          <w:w w:val="95"/>
          <w:sz w:val="16"/>
          <w:szCs w:val="16"/>
          <w:u w:val="single" w:color="595959" w:themeColor="text1" w:themeTint="A6"/>
        </w:rPr>
      </w:pPr>
      <w:r w:rsidRPr="00F60A52">
        <w:rPr>
          <w:rFonts w:ascii="Arial" w:hAnsi="Arial" w:cs="Arial"/>
          <w:color w:val="404040" w:themeColor="text1" w:themeTint="BF"/>
          <w:w w:val="95"/>
          <w:sz w:val="16"/>
          <w:szCs w:val="16"/>
          <w:u w:val="single" w:color="595959" w:themeColor="text1" w:themeTint="A6"/>
        </w:rPr>
        <w:tab/>
      </w:r>
    </w:p>
    <w:p w14:paraId="0799B258" w14:textId="77777777" w:rsidR="00382723" w:rsidRDefault="00382723" w:rsidP="00524D2C">
      <w:pPr>
        <w:tabs>
          <w:tab w:val="left" w:pos="9923"/>
        </w:tabs>
        <w:spacing w:before="200"/>
        <w:ind w:left="284"/>
        <w:rPr>
          <w:rFonts w:ascii="Arial" w:hAnsi="Arial" w:cs="Arial"/>
          <w:color w:val="404040" w:themeColor="text1" w:themeTint="BF"/>
          <w:w w:val="95"/>
          <w:sz w:val="16"/>
          <w:szCs w:val="16"/>
          <w:u w:val="single" w:color="595959" w:themeColor="text1" w:themeTint="A6"/>
        </w:rPr>
      </w:pPr>
      <w:r w:rsidRPr="00F60A52">
        <w:rPr>
          <w:rFonts w:ascii="Arial" w:hAnsi="Arial" w:cs="Arial"/>
          <w:color w:val="404040" w:themeColor="text1" w:themeTint="BF"/>
          <w:w w:val="95"/>
          <w:sz w:val="16"/>
          <w:szCs w:val="16"/>
          <w:u w:val="single" w:color="595959" w:themeColor="text1" w:themeTint="A6"/>
        </w:rPr>
        <w:tab/>
      </w:r>
    </w:p>
    <w:p w14:paraId="0799B259" w14:textId="77777777" w:rsidR="00443906" w:rsidRPr="00443906" w:rsidRDefault="00443906" w:rsidP="00524D2C">
      <w:pPr>
        <w:tabs>
          <w:tab w:val="left" w:pos="9923"/>
        </w:tabs>
        <w:spacing w:before="200"/>
        <w:ind w:left="284"/>
        <w:rPr>
          <w:rFonts w:ascii="Arial" w:hAnsi="Arial" w:cs="Arial"/>
          <w:b/>
          <w:color w:val="595959" w:themeColor="text1" w:themeTint="A6"/>
        </w:rPr>
      </w:pPr>
      <w:r>
        <w:rPr>
          <w:rFonts w:ascii="Arial" w:hAnsi="Arial" w:cs="Arial"/>
          <w:b/>
          <w:color w:val="595959" w:themeColor="text1" w:themeTint="A6"/>
        </w:rPr>
        <w:t>Copies of any</w:t>
      </w:r>
      <w:r w:rsidRPr="00443906">
        <w:rPr>
          <w:rFonts w:ascii="Arial" w:hAnsi="Arial" w:cs="Arial"/>
          <w:b/>
          <w:color w:val="595959" w:themeColor="text1" w:themeTint="A6"/>
        </w:rPr>
        <w:t xml:space="preserve"> relevant</w:t>
      </w:r>
      <w:r>
        <w:rPr>
          <w:rFonts w:ascii="Arial" w:hAnsi="Arial" w:cs="Arial"/>
          <w:b/>
          <w:color w:val="595959" w:themeColor="text1" w:themeTint="A6"/>
        </w:rPr>
        <w:t xml:space="preserve"> asbestos </w:t>
      </w:r>
      <w:r w:rsidRPr="00443906">
        <w:rPr>
          <w:rFonts w:ascii="Arial" w:hAnsi="Arial" w:cs="Arial"/>
          <w:b/>
          <w:color w:val="595959" w:themeColor="text1" w:themeTint="A6"/>
        </w:rPr>
        <w:t xml:space="preserve">removal licenses </w:t>
      </w:r>
      <w:r>
        <w:rPr>
          <w:rFonts w:ascii="Arial" w:hAnsi="Arial" w:cs="Arial"/>
          <w:b/>
          <w:color w:val="595959" w:themeColor="text1" w:themeTint="A6"/>
        </w:rPr>
        <w:t>and/or c</w:t>
      </w:r>
      <w:r w:rsidRPr="00443906">
        <w:rPr>
          <w:rFonts w:ascii="Arial" w:hAnsi="Arial" w:cs="Arial"/>
          <w:b/>
          <w:color w:val="595959" w:themeColor="text1" w:themeTint="A6"/>
        </w:rPr>
        <w:t xml:space="preserve">onfirmations </w:t>
      </w:r>
      <w:r>
        <w:rPr>
          <w:rFonts w:ascii="Arial" w:hAnsi="Arial" w:cs="Arial"/>
          <w:b/>
          <w:color w:val="595959" w:themeColor="text1" w:themeTint="A6"/>
        </w:rPr>
        <w:t xml:space="preserve">of </w:t>
      </w:r>
      <w:r w:rsidRPr="00443906">
        <w:rPr>
          <w:rFonts w:ascii="Arial" w:hAnsi="Arial" w:cs="Arial"/>
          <w:b/>
          <w:color w:val="595959" w:themeColor="text1" w:themeTint="A6"/>
        </w:rPr>
        <w:t>Safe</w:t>
      </w:r>
      <w:r>
        <w:rPr>
          <w:rFonts w:ascii="Arial" w:hAnsi="Arial" w:cs="Arial"/>
          <w:b/>
          <w:color w:val="595959" w:themeColor="text1" w:themeTint="A6"/>
        </w:rPr>
        <w:t>Work SA removal n</w:t>
      </w:r>
      <w:r w:rsidRPr="00443906">
        <w:rPr>
          <w:rFonts w:ascii="Arial" w:hAnsi="Arial" w:cs="Arial"/>
          <w:b/>
          <w:color w:val="595959" w:themeColor="text1" w:themeTint="A6"/>
        </w:rPr>
        <w:t>otification</w:t>
      </w:r>
      <w:r>
        <w:rPr>
          <w:rFonts w:ascii="Arial" w:hAnsi="Arial" w:cs="Arial"/>
          <w:b/>
          <w:color w:val="595959" w:themeColor="text1" w:themeTint="A6"/>
        </w:rPr>
        <w:t>s</w:t>
      </w:r>
      <w:r w:rsidRPr="00443906">
        <w:rPr>
          <w:rFonts w:ascii="Arial" w:hAnsi="Arial" w:cs="Arial"/>
          <w:b/>
          <w:color w:val="595959" w:themeColor="text1" w:themeTint="A6"/>
        </w:rPr>
        <w:t xml:space="preserve"> </w:t>
      </w:r>
      <w:r w:rsidR="00E3200E">
        <w:rPr>
          <w:rFonts w:ascii="Arial" w:hAnsi="Arial" w:cs="Arial"/>
          <w:b/>
          <w:color w:val="595959" w:themeColor="text1" w:themeTint="A6"/>
        </w:rPr>
        <w:t xml:space="preserve">must </w:t>
      </w:r>
      <w:r>
        <w:rPr>
          <w:rFonts w:ascii="Arial" w:hAnsi="Arial" w:cs="Arial"/>
          <w:b/>
          <w:color w:val="595959" w:themeColor="text1" w:themeTint="A6"/>
        </w:rPr>
        <w:t>accompany</w:t>
      </w:r>
      <w:r w:rsidRPr="00443906">
        <w:rPr>
          <w:rFonts w:ascii="Arial" w:hAnsi="Arial" w:cs="Arial"/>
          <w:b/>
          <w:color w:val="595959" w:themeColor="text1" w:themeTint="A6"/>
        </w:rPr>
        <w:t xml:space="preserve"> this permit.</w:t>
      </w:r>
    </w:p>
    <w:p w14:paraId="0799B25A" w14:textId="77777777" w:rsidR="00CF65E6" w:rsidRPr="00F60A52" w:rsidRDefault="004631E3" w:rsidP="00A21184">
      <w:pPr>
        <w:pStyle w:val="Heading1"/>
        <w:spacing w:before="480" w:after="120"/>
        <w:rPr>
          <w:color w:val="404040" w:themeColor="text1" w:themeTint="BF"/>
        </w:rPr>
      </w:pPr>
      <w:r w:rsidRPr="00F60A52">
        <w:rPr>
          <w:color w:val="404040" w:themeColor="text1" w:themeTint="BF"/>
        </w:rPr>
        <w:t xml:space="preserve">PREFERRED DATE &amp; TIME FOR </w:t>
      </w:r>
      <w:r w:rsidR="00860D55" w:rsidRPr="00F60A52">
        <w:rPr>
          <w:color w:val="404040" w:themeColor="text1" w:themeTint="BF"/>
        </w:rPr>
        <w:t>ASBESTOS WORKS</w:t>
      </w:r>
    </w:p>
    <w:tbl>
      <w:tblPr>
        <w:tblStyle w:val="TableGrid"/>
        <w:tblW w:w="0" w:type="auto"/>
        <w:tblInd w:w="232" w:type="dxa"/>
        <w:tblLook w:val="04A0" w:firstRow="1" w:lastRow="0" w:firstColumn="1" w:lastColumn="0" w:noHBand="0" w:noVBand="1"/>
      </w:tblPr>
      <w:tblGrid>
        <w:gridCol w:w="786"/>
        <w:gridCol w:w="962"/>
        <w:gridCol w:w="1276"/>
        <w:gridCol w:w="1146"/>
        <w:gridCol w:w="1977"/>
        <w:gridCol w:w="992"/>
        <w:gridCol w:w="2552"/>
      </w:tblGrid>
      <w:tr w:rsidR="00F60A52" w:rsidRPr="00F60A52" w14:paraId="0799B262" w14:textId="77777777" w:rsidTr="00AB2F56">
        <w:tc>
          <w:tcPr>
            <w:tcW w:w="786" w:type="dxa"/>
            <w:tcBorders>
              <w:top w:val="nil"/>
              <w:left w:val="nil"/>
              <w:bottom w:val="nil"/>
              <w:right w:val="nil"/>
            </w:tcBorders>
            <w:tcMar>
              <w:top w:w="113" w:type="dxa"/>
              <w:left w:w="57" w:type="dxa"/>
              <w:bottom w:w="28" w:type="dxa"/>
              <w:right w:w="57" w:type="dxa"/>
            </w:tcMar>
          </w:tcPr>
          <w:p w14:paraId="0799B25B" w14:textId="77777777" w:rsidR="0059490A" w:rsidRPr="00F60A52" w:rsidRDefault="0059490A" w:rsidP="006E4DFC">
            <w:pPr>
              <w:pStyle w:val="BodyText"/>
              <w:spacing w:before="0"/>
              <w:ind w:left="0"/>
              <w:rPr>
                <w:rFonts w:ascii="Arial" w:hAnsi="Arial" w:cs="Arial"/>
                <w:color w:val="404040" w:themeColor="text1" w:themeTint="BF"/>
                <w:spacing w:val="-1"/>
                <w:sz w:val="22"/>
                <w:szCs w:val="22"/>
              </w:rPr>
            </w:pPr>
            <w:r w:rsidRPr="00F60A52">
              <w:rPr>
                <w:rFonts w:ascii="Arial" w:hAnsi="Arial" w:cs="Arial"/>
                <w:color w:val="404040" w:themeColor="text1" w:themeTint="BF"/>
                <w:spacing w:val="-1"/>
                <w:sz w:val="22"/>
                <w:szCs w:val="22"/>
              </w:rPr>
              <w:t>From:</w:t>
            </w:r>
          </w:p>
        </w:tc>
        <w:tc>
          <w:tcPr>
            <w:tcW w:w="962" w:type="dxa"/>
            <w:tcBorders>
              <w:top w:val="nil"/>
              <w:left w:val="nil"/>
              <w:bottom w:val="nil"/>
              <w:right w:val="nil"/>
            </w:tcBorders>
            <w:tcMar>
              <w:top w:w="113" w:type="dxa"/>
              <w:bottom w:w="28" w:type="dxa"/>
            </w:tcMar>
          </w:tcPr>
          <w:p w14:paraId="0799B25C" w14:textId="77777777" w:rsidR="0059490A" w:rsidRPr="00F60A52" w:rsidRDefault="00524D2C" w:rsidP="006E4DFC">
            <w:pPr>
              <w:pStyle w:val="BodyText"/>
              <w:spacing w:before="0"/>
              <w:ind w:left="0"/>
              <w:rPr>
                <w:rFonts w:ascii="Arial" w:hAnsi="Arial" w:cs="Arial"/>
                <w:color w:val="404040" w:themeColor="text1" w:themeTint="BF"/>
                <w:sz w:val="22"/>
                <w:szCs w:val="22"/>
                <w:u w:val="single" w:color="000000"/>
              </w:rPr>
            </w:pPr>
            <w:r w:rsidRPr="00F60A52">
              <w:rPr>
                <w:rFonts w:ascii="Arial" w:hAnsi="Arial" w:cs="Arial"/>
                <w:color w:val="404040" w:themeColor="text1" w:themeTint="BF"/>
                <w:sz w:val="22"/>
                <w:szCs w:val="22"/>
              </w:rPr>
              <w:t>(Day</w:t>
            </w:r>
            <w:r w:rsidR="0059490A" w:rsidRPr="00F60A52">
              <w:rPr>
                <w:rFonts w:ascii="Arial" w:hAnsi="Arial" w:cs="Arial"/>
                <w:color w:val="404040" w:themeColor="text1" w:themeTint="BF"/>
                <w:sz w:val="22"/>
                <w:szCs w:val="22"/>
              </w:rPr>
              <w:t>)</w:t>
            </w:r>
          </w:p>
        </w:tc>
        <w:tc>
          <w:tcPr>
            <w:tcW w:w="1276" w:type="dxa"/>
            <w:tcBorders>
              <w:top w:val="nil"/>
              <w:left w:val="nil"/>
              <w:bottom w:val="single" w:sz="4" w:space="0" w:color="595959" w:themeColor="text1" w:themeTint="A6"/>
              <w:right w:val="nil"/>
            </w:tcBorders>
            <w:tcMar>
              <w:top w:w="113" w:type="dxa"/>
              <w:bottom w:w="28" w:type="dxa"/>
            </w:tcMar>
          </w:tcPr>
          <w:p w14:paraId="0799B25D" w14:textId="77777777" w:rsidR="0059490A" w:rsidRPr="00F60A52" w:rsidRDefault="0059490A" w:rsidP="006E4DFC">
            <w:pPr>
              <w:pStyle w:val="BodyText"/>
              <w:spacing w:before="0"/>
              <w:ind w:left="0"/>
              <w:rPr>
                <w:rFonts w:ascii="Arial" w:hAnsi="Arial" w:cs="Arial"/>
                <w:color w:val="404040" w:themeColor="text1" w:themeTint="BF"/>
                <w:sz w:val="22"/>
                <w:szCs w:val="22"/>
                <w:u w:val="single" w:color="000000"/>
              </w:rPr>
            </w:pPr>
          </w:p>
        </w:tc>
        <w:tc>
          <w:tcPr>
            <w:tcW w:w="1146" w:type="dxa"/>
            <w:tcBorders>
              <w:top w:val="nil"/>
              <w:left w:val="nil"/>
              <w:bottom w:val="nil"/>
              <w:right w:val="nil"/>
            </w:tcBorders>
            <w:tcMar>
              <w:top w:w="113" w:type="dxa"/>
              <w:bottom w:w="28" w:type="dxa"/>
            </w:tcMar>
          </w:tcPr>
          <w:p w14:paraId="0799B25E" w14:textId="77777777" w:rsidR="0059490A" w:rsidRPr="00F60A52" w:rsidRDefault="00524D2C" w:rsidP="006E4DFC">
            <w:pPr>
              <w:pStyle w:val="BodyText"/>
              <w:spacing w:before="0"/>
              <w:ind w:left="0"/>
              <w:rPr>
                <w:rFonts w:ascii="Arial" w:hAnsi="Arial" w:cs="Arial"/>
                <w:color w:val="404040" w:themeColor="text1" w:themeTint="BF"/>
                <w:sz w:val="22"/>
                <w:szCs w:val="22"/>
                <w:u w:val="single" w:color="000000"/>
              </w:rPr>
            </w:pPr>
            <w:r w:rsidRPr="00F60A52">
              <w:rPr>
                <w:rFonts w:ascii="Arial" w:hAnsi="Arial" w:cs="Arial"/>
                <w:color w:val="404040" w:themeColor="text1" w:themeTint="BF"/>
                <w:sz w:val="22"/>
                <w:szCs w:val="22"/>
              </w:rPr>
              <w:t>(Date</w:t>
            </w:r>
            <w:r w:rsidR="0059490A" w:rsidRPr="00F60A52">
              <w:rPr>
                <w:rFonts w:ascii="Arial" w:hAnsi="Arial" w:cs="Arial"/>
                <w:color w:val="404040" w:themeColor="text1" w:themeTint="BF"/>
                <w:sz w:val="22"/>
                <w:szCs w:val="22"/>
              </w:rPr>
              <w:t>)</w:t>
            </w:r>
          </w:p>
        </w:tc>
        <w:tc>
          <w:tcPr>
            <w:tcW w:w="1977" w:type="dxa"/>
            <w:tcBorders>
              <w:top w:val="nil"/>
              <w:left w:val="nil"/>
              <w:bottom w:val="single" w:sz="4" w:space="0" w:color="595959" w:themeColor="text1" w:themeTint="A6"/>
              <w:right w:val="nil"/>
            </w:tcBorders>
            <w:tcMar>
              <w:top w:w="113" w:type="dxa"/>
              <w:bottom w:w="28" w:type="dxa"/>
            </w:tcMar>
          </w:tcPr>
          <w:p w14:paraId="0799B25F" w14:textId="77777777" w:rsidR="0059490A" w:rsidRPr="00F60A52" w:rsidRDefault="0059490A" w:rsidP="006E4DFC">
            <w:pPr>
              <w:pStyle w:val="BodyText"/>
              <w:spacing w:before="0"/>
              <w:ind w:left="0" w:right="57"/>
              <w:rPr>
                <w:rFonts w:ascii="Arial" w:hAnsi="Arial" w:cs="Arial"/>
                <w:color w:val="404040" w:themeColor="text1" w:themeTint="BF"/>
                <w:sz w:val="22"/>
                <w:szCs w:val="22"/>
                <w:u w:val="single" w:color="000000"/>
              </w:rPr>
            </w:pPr>
          </w:p>
        </w:tc>
        <w:tc>
          <w:tcPr>
            <w:tcW w:w="992" w:type="dxa"/>
            <w:tcBorders>
              <w:top w:val="nil"/>
              <w:left w:val="nil"/>
              <w:bottom w:val="nil"/>
              <w:right w:val="nil"/>
            </w:tcBorders>
            <w:tcMar>
              <w:top w:w="113" w:type="dxa"/>
              <w:bottom w:w="28" w:type="dxa"/>
            </w:tcMar>
          </w:tcPr>
          <w:p w14:paraId="0799B260" w14:textId="77777777" w:rsidR="0059490A" w:rsidRPr="00F60A52" w:rsidRDefault="00524D2C" w:rsidP="006E4DFC">
            <w:pPr>
              <w:pStyle w:val="BodyText"/>
              <w:spacing w:before="0"/>
              <w:ind w:left="0" w:right="57"/>
              <w:rPr>
                <w:rFonts w:ascii="Arial" w:hAnsi="Arial" w:cs="Arial"/>
                <w:color w:val="404040" w:themeColor="text1" w:themeTint="BF"/>
                <w:sz w:val="22"/>
                <w:szCs w:val="22"/>
              </w:rPr>
            </w:pPr>
            <w:r w:rsidRPr="00F60A52">
              <w:rPr>
                <w:rFonts w:ascii="Arial" w:hAnsi="Arial" w:cs="Arial"/>
                <w:color w:val="404040" w:themeColor="text1" w:themeTint="BF"/>
                <w:sz w:val="22"/>
                <w:szCs w:val="22"/>
              </w:rPr>
              <w:t>(</w:t>
            </w:r>
            <w:r w:rsidR="006E4DFC" w:rsidRPr="00F60A52">
              <w:rPr>
                <w:rFonts w:ascii="Arial" w:hAnsi="Arial" w:cs="Arial"/>
                <w:color w:val="404040" w:themeColor="text1" w:themeTint="BF"/>
                <w:sz w:val="22"/>
                <w:szCs w:val="22"/>
              </w:rPr>
              <w:t>Time</w:t>
            </w:r>
            <w:r w:rsidRPr="00F60A52">
              <w:rPr>
                <w:rFonts w:ascii="Arial" w:hAnsi="Arial" w:cs="Arial"/>
                <w:color w:val="404040" w:themeColor="text1" w:themeTint="BF"/>
                <w:sz w:val="22"/>
                <w:szCs w:val="22"/>
              </w:rPr>
              <w:t>)</w:t>
            </w:r>
          </w:p>
        </w:tc>
        <w:tc>
          <w:tcPr>
            <w:tcW w:w="2552" w:type="dxa"/>
            <w:tcBorders>
              <w:top w:val="nil"/>
              <w:left w:val="nil"/>
              <w:bottom w:val="single" w:sz="4" w:space="0" w:color="595959" w:themeColor="text1" w:themeTint="A6"/>
              <w:right w:val="nil"/>
            </w:tcBorders>
            <w:tcMar>
              <w:top w:w="113" w:type="dxa"/>
              <w:bottom w:w="28" w:type="dxa"/>
            </w:tcMar>
          </w:tcPr>
          <w:p w14:paraId="0799B261" w14:textId="77777777" w:rsidR="0059490A" w:rsidRPr="00F60A52" w:rsidRDefault="0059490A" w:rsidP="006E4DFC">
            <w:pPr>
              <w:pStyle w:val="BodyText"/>
              <w:spacing w:before="0"/>
              <w:ind w:left="0" w:right="57"/>
              <w:rPr>
                <w:rFonts w:ascii="Arial" w:hAnsi="Arial" w:cs="Arial"/>
                <w:color w:val="404040" w:themeColor="text1" w:themeTint="BF"/>
                <w:sz w:val="22"/>
                <w:szCs w:val="22"/>
              </w:rPr>
            </w:pPr>
          </w:p>
        </w:tc>
      </w:tr>
      <w:tr w:rsidR="00F60A52" w:rsidRPr="00F60A52" w14:paraId="0799B26A" w14:textId="77777777" w:rsidTr="00AB2F56">
        <w:tc>
          <w:tcPr>
            <w:tcW w:w="786" w:type="dxa"/>
            <w:tcBorders>
              <w:top w:val="nil"/>
              <w:left w:val="nil"/>
              <w:bottom w:val="nil"/>
              <w:right w:val="nil"/>
            </w:tcBorders>
            <w:tcMar>
              <w:top w:w="170" w:type="dxa"/>
              <w:left w:w="57" w:type="dxa"/>
              <w:bottom w:w="28" w:type="dxa"/>
              <w:right w:w="57" w:type="dxa"/>
            </w:tcMar>
          </w:tcPr>
          <w:p w14:paraId="0799B263" w14:textId="77777777" w:rsidR="0059490A" w:rsidRPr="00F60A52" w:rsidRDefault="0059490A" w:rsidP="006E4DFC">
            <w:pPr>
              <w:pStyle w:val="BodyText"/>
              <w:spacing w:before="0"/>
              <w:ind w:left="0"/>
              <w:rPr>
                <w:rFonts w:ascii="Arial" w:hAnsi="Arial" w:cs="Arial"/>
                <w:color w:val="404040" w:themeColor="text1" w:themeTint="BF"/>
                <w:sz w:val="22"/>
                <w:szCs w:val="22"/>
                <w:u w:val="single" w:color="000000"/>
              </w:rPr>
            </w:pPr>
            <w:r w:rsidRPr="00F60A52">
              <w:rPr>
                <w:rFonts w:ascii="Arial" w:hAnsi="Arial" w:cs="Arial"/>
                <w:color w:val="404040" w:themeColor="text1" w:themeTint="BF"/>
                <w:sz w:val="22"/>
                <w:szCs w:val="22"/>
              </w:rPr>
              <w:t>To:</w:t>
            </w:r>
          </w:p>
        </w:tc>
        <w:tc>
          <w:tcPr>
            <w:tcW w:w="962" w:type="dxa"/>
            <w:tcBorders>
              <w:top w:val="nil"/>
              <w:left w:val="nil"/>
              <w:bottom w:val="nil"/>
              <w:right w:val="nil"/>
            </w:tcBorders>
            <w:tcMar>
              <w:top w:w="170" w:type="dxa"/>
              <w:bottom w:w="28" w:type="dxa"/>
            </w:tcMar>
          </w:tcPr>
          <w:p w14:paraId="0799B264" w14:textId="77777777" w:rsidR="0059490A" w:rsidRPr="00F60A52" w:rsidRDefault="0059490A" w:rsidP="00524D2C">
            <w:pPr>
              <w:pStyle w:val="BodyText"/>
              <w:spacing w:before="0"/>
              <w:ind w:left="0"/>
              <w:rPr>
                <w:rFonts w:ascii="Arial" w:hAnsi="Arial" w:cs="Arial"/>
                <w:color w:val="404040" w:themeColor="text1" w:themeTint="BF"/>
                <w:sz w:val="22"/>
                <w:szCs w:val="22"/>
                <w:u w:val="single" w:color="000000"/>
              </w:rPr>
            </w:pPr>
            <w:r w:rsidRPr="00F60A52">
              <w:rPr>
                <w:rFonts w:ascii="Arial" w:hAnsi="Arial" w:cs="Arial"/>
                <w:color w:val="404040" w:themeColor="text1" w:themeTint="BF"/>
                <w:sz w:val="22"/>
                <w:szCs w:val="22"/>
              </w:rPr>
              <w:t>(Da</w:t>
            </w:r>
            <w:r w:rsidR="00524D2C" w:rsidRPr="00F60A52">
              <w:rPr>
                <w:rFonts w:ascii="Arial" w:hAnsi="Arial" w:cs="Arial"/>
                <w:color w:val="404040" w:themeColor="text1" w:themeTint="BF"/>
                <w:sz w:val="22"/>
                <w:szCs w:val="22"/>
              </w:rPr>
              <w:t>y</w:t>
            </w:r>
            <w:r w:rsidRPr="00F60A52">
              <w:rPr>
                <w:rFonts w:ascii="Arial" w:hAnsi="Arial" w:cs="Arial"/>
                <w:color w:val="404040" w:themeColor="text1" w:themeTint="BF"/>
                <w:sz w:val="22"/>
                <w:szCs w:val="22"/>
              </w:rPr>
              <w:t>)</w:t>
            </w:r>
          </w:p>
        </w:tc>
        <w:tc>
          <w:tcPr>
            <w:tcW w:w="1276" w:type="dxa"/>
            <w:tcBorders>
              <w:top w:val="single" w:sz="4" w:space="0" w:color="595959" w:themeColor="text1" w:themeTint="A6"/>
              <w:left w:val="nil"/>
              <w:bottom w:val="single" w:sz="4" w:space="0" w:color="595959" w:themeColor="text1" w:themeTint="A6"/>
              <w:right w:val="nil"/>
            </w:tcBorders>
            <w:tcMar>
              <w:top w:w="170" w:type="dxa"/>
              <w:bottom w:w="28" w:type="dxa"/>
            </w:tcMar>
          </w:tcPr>
          <w:p w14:paraId="0799B265" w14:textId="77777777" w:rsidR="0059490A" w:rsidRPr="00F60A52" w:rsidRDefault="0059490A" w:rsidP="006E4DFC">
            <w:pPr>
              <w:pStyle w:val="BodyText"/>
              <w:spacing w:before="0"/>
              <w:ind w:left="0"/>
              <w:rPr>
                <w:rFonts w:ascii="Arial" w:hAnsi="Arial" w:cs="Arial"/>
                <w:color w:val="404040" w:themeColor="text1" w:themeTint="BF"/>
                <w:sz w:val="22"/>
                <w:szCs w:val="22"/>
                <w:u w:val="single" w:color="000000"/>
              </w:rPr>
            </w:pPr>
          </w:p>
        </w:tc>
        <w:tc>
          <w:tcPr>
            <w:tcW w:w="1146" w:type="dxa"/>
            <w:tcBorders>
              <w:top w:val="nil"/>
              <w:left w:val="nil"/>
              <w:bottom w:val="nil"/>
              <w:right w:val="nil"/>
            </w:tcBorders>
            <w:tcMar>
              <w:top w:w="170" w:type="dxa"/>
              <w:bottom w:w="28" w:type="dxa"/>
            </w:tcMar>
          </w:tcPr>
          <w:p w14:paraId="0799B266" w14:textId="77777777" w:rsidR="0059490A" w:rsidRPr="00F60A52" w:rsidRDefault="00524D2C" w:rsidP="006E4DFC">
            <w:pPr>
              <w:pStyle w:val="BodyText"/>
              <w:spacing w:before="0"/>
              <w:ind w:left="0" w:right="318"/>
              <w:rPr>
                <w:rFonts w:ascii="Arial" w:hAnsi="Arial" w:cs="Arial"/>
                <w:color w:val="404040" w:themeColor="text1" w:themeTint="BF"/>
                <w:sz w:val="22"/>
                <w:szCs w:val="22"/>
                <w:u w:val="single" w:color="000000"/>
              </w:rPr>
            </w:pPr>
            <w:r w:rsidRPr="00F60A52">
              <w:rPr>
                <w:rFonts w:ascii="Arial" w:hAnsi="Arial" w:cs="Arial"/>
                <w:color w:val="404040" w:themeColor="text1" w:themeTint="BF"/>
                <w:sz w:val="22"/>
                <w:szCs w:val="22"/>
              </w:rPr>
              <w:t>(Date</w:t>
            </w:r>
            <w:r w:rsidR="0059490A" w:rsidRPr="00F60A52">
              <w:rPr>
                <w:rFonts w:ascii="Arial" w:hAnsi="Arial" w:cs="Arial"/>
                <w:color w:val="404040" w:themeColor="text1" w:themeTint="BF"/>
                <w:sz w:val="22"/>
                <w:szCs w:val="22"/>
              </w:rPr>
              <w:t>)</w:t>
            </w:r>
          </w:p>
        </w:tc>
        <w:tc>
          <w:tcPr>
            <w:tcW w:w="1977" w:type="dxa"/>
            <w:tcBorders>
              <w:top w:val="single" w:sz="4" w:space="0" w:color="595959" w:themeColor="text1" w:themeTint="A6"/>
              <w:left w:val="nil"/>
              <w:bottom w:val="single" w:sz="4" w:space="0" w:color="595959" w:themeColor="text1" w:themeTint="A6"/>
              <w:right w:val="nil"/>
            </w:tcBorders>
            <w:tcMar>
              <w:top w:w="170" w:type="dxa"/>
              <w:bottom w:w="28" w:type="dxa"/>
            </w:tcMar>
          </w:tcPr>
          <w:p w14:paraId="0799B267" w14:textId="77777777" w:rsidR="0059490A" w:rsidRPr="00F60A52" w:rsidRDefault="0059490A" w:rsidP="006E4DFC">
            <w:pPr>
              <w:pStyle w:val="BodyText"/>
              <w:spacing w:before="0"/>
              <w:ind w:left="0" w:right="57"/>
              <w:rPr>
                <w:rFonts w:ascii="Arial" w:hAnsi="Arial" w:cs="Arial"/>
                <w:color w:val="404040" w:themeColor="text1" w:themeTint="BF"/>
                <w:sz w:val="22"/>
                <w:szCs w:val="22"/>
                <w:u w:val="single" w:color="000000"/>
              </w:rPr>
            </w:pPr>
          </w:p>
        </w:tc>
        <w:tc>
          <w:tcPr>
            <w:tcW w:w="992" w:type="dxa"/>
            <w:tcBorders>
              <w:top w:val="nil"/>
              <w:left w:val="nil"/>
              <w:bottom w:val="nil"/>
              <w:right w:val="nil"/>
            </w:tcBorders>
            <w:tcMar>
              <w:top w:w="170" w:type="dxa"/>
              <w:bottom w:w="28" w:type="dxa"/>
            </w:tcMar>
          </w:tcPr>
          <w:p w14:paraId="0799B268" w14:textId="77777777" w:rsidR="0059490A" w:rsidRPr="00F60A52" w:rsidRDefault="00524D2C" w:rsidP="006E4DFC">
            <w:pPr>
              <w:pStyle w:val="BodyText"/>
              <w:spacing w:before="0"/>
              <w:ind w:left="0" w:right="57"/>
              <w:rPr>
                <w:rFonts w:ascii="Arial" w:hAnsi="Arial" w:cs="Arial"/>
                <w:color w:val="404040" w:themeColor="text1" w:themeTint="BF"/>
                <w:sz w:val="22"/>
                <w:szCs w:val="22"/>
              </w:rPr>
            </w:pPr>
            <w:r w:rsidRPr="00F60A52">
              <w:rPr>
                <w:rFonts w:ascii="Arial" w:hAnsi="Arial" w:cs="Arial"/>
                <w:color w:val="404040" w:themeColor="text1" w:themeTint="BF"/>
                <w:sz w:val="22"/>
                <w:szCs w:val="22"/>
              </w:rPr>
              <w:t>(</w:t>
            </w:r>
            <w:r w:rsidR="006E4DFC" w:rsidRPr="00F60A52">
              <w:rPr>
                <w:rFonts w:ascii="Arial" w:hAnsi="Arial" w:cs="Arial"/>
                <w:color w:val="404040" w:themeColor="text1" w:themeTint="BF"/>
                <w:sz w:val="22"/>
                <w:szCs w:val="22"/>
              </w:rPr>
              <w:t>Time</w:t>
            </w:r>
            <w:r w:rsidRPr="00F60A52">
              <w:rPr>
                <w:rFonts w:ascii="Arial" w:hAnsi="Arial" w:cs="Arial"/>
                <w:color w:val="404040" w:themeColor="text1" w:themeTint="BF"/>
                <w:sz w:val="22"/>
                <w:szCs w:val="22"/>
              </w:rPr>
              <w:t>)</w:t>
            </w:r>
          </w:p>
        </w:tc>
        <w:tc>
          <w:tcPr>
            <w:tcW w:w="2552" w:type="dxa"/>
            <w:tcBorders>
              <w:top w:val="single" w:sz="4" w:space="0" w:color="595959" w:themeColor="text1" w:themeTint="A6"/>
              <w:left w:val="nil"/>
              <w:bottom w:val="single" w:sz="4" w:space="0" w:color="595959" w:themeColor="text1" w:themeTint="A6"/>
              <w:right w:val="nil"/>
            </w:tcBorders>
            <w:tcMar>
              <w:top w:w="170" w:type="dxa"/>
              <w:bottom w:w="28" w:type="dxa"/>
            </w:tcMar>
          </w:tcPr>
          <w:p w14:paraId="0799B269" w14:textId="77777777" w:rsidR="0059490A" w:rsidRPr="00F60A52" w:rsidRDefault="0059490A" w:rsidP="006E4DFC">
            <w:pPr>
              <w:pStyle w:val="BodyText"/>
              <w:spacing w:before="0"/>
              <w:ind w:left="0" w:right="57"/>
              <w:rPr>
                <w:rFonts w:ascii="Arial" w:hAnsi="Arial" w:cs="Arial"/>
                <w:color w:val="404040" w:themeColor="text1" w:themeTint="BF"/>
                <w:sz w:val="22"/>
                <w:szCs w:val="22"/>
              </w:rPr>
            </w:pPr>
          </w:p>
        </w:tc>
      </w:tr>
    </w:tbl>
    <w:p w14:paraId="0799B26B" w14:textId="77777777" w:rsidR="00382723" w:rsidRPr="00F60A52" w:rsidRDefault="00382723" w:rsidP="00524D2C">
      <w:pPr>
        <w:pStyle w:val="Heading1"/>
        <w:tabs>
          <w:tab w:val="left" w:pos="9923"/>
        </w:tabs>
        <w:spacing w:before="240"/>
        <w:rPr>
          <w:color w:val="404040" w:themeColor="text1" w:themeTint="BF"/>
          <w:u w:val="double" w:color="7F7F7F" w:themeColor="text1" w:themeTint="80"/>
        </w:rPr>
      </w:pPr>
      <w:r w:rsidRPr="00F60A52">
        <w:rPr>
          <w:color w:val="404040" w:themeColor="text1" w:themeTint="BF"/>
          <w:u w:val="double" w:color="7F7F7F" w:themeColor="text1" w:themeTint="80"/>
        </w:rPr>
        <w:tab/>
      </w:r>
    </w:p>
    <w:p w14:paraId="0799B26C" w14:textId="77777777" w:rsidR="00CF65E6" w:rsidRPr="00F60A52" w:rsidRDefault="004631E3" w:rsidP="00D041AD">
      <w:pPr>
        <w:pStyle w:val="Heading1"/>
        <w:spacing w:before="480" w:after="120"/>
        <w:rPr>
          <w:color w:val="404040" w:themeColor="text1" w:themeTint="BF"/>
        </w:rPr>
      </w:pPr>
      <w:r w:rsidRPr="00F60A52">
        <w:rPr>
          <w:color w:val="404040" w:themeColor="text1" w:themeTint="BF"/>
        </w:rPr>
        <w:t>APPROVAL BY AAL</w:t>
      </w:r>
    </w:p>
    <w:tbl>
      <w:tblPr>
        <w:tblStyle w:val="TableGrid"/>
        <w:tblW w:w="0" w:type="auto"/>
        <w:tblInd w:w="234" w:type="dxa"/>
        <w:tblLayout w:type="fixed"/>
        <w:tblCellMar>
          <w:top w:w="227" w:type="dxa"/>
          <w:bottom w:w="28" w:type="dxa"/>
        </w:tblCellMar>
        <w:tblLook w:val="04A0" w:firstRow="1" w:lastRow="0" w:firstColumn="1" w:lastColumn="0" w:noHBand="0" w:noVBand="1"/>
      </w:tblPr>
      <w:tblGrid>
        <w:gridCol w:w="1462"/>
        <w:gridCol w:w="3266"/>
        <w:gridCol w:w="1275"/>
        <w:gridCol w:w="3261"/>
        <w:gridCol w:w="425"/>
      </w:tblGrid>
      <w:tr w:rsidR="00F60A52" w:rsidRPr="00F60A52" w14:paraId="0799B26F" w14:textId="77777777" w:rsidTr="00AB2F56">
        <w:tc>
          <w:tcPr>
            <w:tcW w:w="4728" w:type="dxa"/>
            <w:gridSpan w:val="2"/>
            <w:tcBorders>
              <w:top w:val="single" w:sz="4" w:space="0" w:color="595959" w:themeColor="text1" w:themeTint="A6"/>
              <w:left w:val="nil"/>
              <w:bottom w:val="single" w:sz="4" w:space="0" w:color="595959" w:themeColor="text1" w:themeTint="A6"/>
              <w:right w:val="nil"/>
            </w:tcBorders>
            <w:tcMar>
              <w:top w:w="170" w:type="dxa"/>
              <w:left w:w="57" w:type="dxa"/>
              <w:bottom w:w="113" w:type="dxa"/>
              <w:right w:w="57" w:type="dxa"/>
            </w:tcMar>
            <w:vAlign w:val="bottom"/>
          </w:tcPr>
          <w:p w14:paraId="0799B26D" w14:textId="77777777" w:rsidR="00860D55" w:rsidRPr="00F60A52" w:rsidRDefault="007E0DAA" w:rsidP="00524D2C">
            <w:pPr>
              <w:ind w:left="-58"/>
              <w:rPr>
                <w:rFonts w:ascii="Arial" w:hAnsi="Arial" w:cs="Arial"/>
                <w:b/>
                <w:bCs/>
                <w:color w:val="404040" w:themeColor="text1" w:themeTint="BF"/>
              </w:rPr>
            </w:pPr>
            <w:r w:rsidRPr="00F60A52">
              <w:rPr>
                <w:rFonts w:ascii="Arial" w:hAnsi="Arial" w:cs="Arial"/>
                <w:b/>
                <w:color w:val="404040" w:themeColor="text1" w:themeTint="BF"/>
              </w:rPr>
              <w:t xml:space="preserve">Asbestos </w:t>
            </w:r>
            <w:r w:rsidR="00860D55" w:rsidRPr="00F60A52">
              <w:rPr>
                <w:rFonts w:ascii="Arial" w:hAnsi="Arial" w:cs="Arial"/>
                <w:b/>
                <w:color w:val="404040" w:themeColor="text1" w:themeTint="BF"/>
              </w:rPr>
              <w:t>Management Plan Controller</w:t>
            </w:r>
          </w:p>
        </w:tc>
        <w:tc>
          <w:tcPr>
            <w:tcW w:w="4961" w:type="dxa"/>
            <w:gridSpan w:val="3"/>
            <w:tcBorders>
              <w:top w:val="single" w:sz="4" w:space="0" w:color="595959" w:themeColor="text1" w:themeTint="A6"/>
              <w:left w:val="nil"/>
              <w:bottom w:val="single" w:sz="4" w:space="0" w:color="595959" w:themeColor="text1" w:themeTint="A6"/>
              <w:right w:val="nil"/>
            </w:tcBorders>
            <w:tcMar>
              <w:top w:w="170" w:type="dxa"/>
              <w:bottom w:w="113" w:type="dxa"/>
            </w:tcMar>
            <w:vAlign w:val="bottom"/>
          </w:tcPr>
          <w:p w14:paraId="0799B26E" w14:textId="77777777" w:rsidR="00860D55" w:rsidRPr="00F60A52" w:rsidRDefault="00860D55" w:rsidP="006E4DFC">
            <w:pPr>
              <w:ind w:left="33" w:firstLine="1"/>
              <w:rPr>
                <w:rFonts w:ascii="Arial" w:hAnsi="Arial" w:cs="Arial"/>
                <w:b/>
                <w:color w:val="404040" w:themeColor="text1" w:themeTint="BF"/>
              </w:rPr>
            </w:pPr>
            <w:r w:rsidRPr="00F60A52">
              <w:rPr>
                <w:rFonts w:ascii="Arial" w:hAnsi="Arial" w:cs="Arial"/>
                <w:b/>
                <w:color w:val="404040" w:themeColor="text1" w:themeTint="BF"/>
                <w:spacing w:val="-1"/>
              </w:rPr>
              <w:t>Work, Health and Safety</w:t>
            </w:r>
          </w:p>
        </w:tc>
      </w:tr>
      <w:tr w:rsidR="00F60A52" w:rsidRPr="00F60A52" w14:paraId="0799B274" w14:textId="77777777" w:rsidTr="00AB2F56">
        <w:tc>
          <w:tcPr>
            <w:tcW w:w="1462" w:type="dxa"/>
            <w:tcBorders>
              <w:top w:val="single" w:sz="4" w:space="0" w:color="595959" w:themeColor="text1" w:themeTint="A6"/>
              <w:left w:val="nil"/>
              <w:bottom w:val="nil"/>
              <w:right w:val="nil"/>
            </w:tcBorders>
            <w:tcMar>
              <w:top w:w="170" w:type="dxa"/>
              <w:left w:w="57" w:type="dxa"/>
              <w:bottom w:w="28" w:type="dxa"/>
              <w:right w:w="57" w:type="dxa"/>
            </w:tcMar>
            <w:vAlign w:val="bottom"/>
          </w:tcPr>
          <w:p w14:paraId="0799B270" w14:textId="77777777" w:rsidR="00C84AB5" w:rsidRPr="00F60A52" w:rsidRDefault="00C84AB5" w:rsidP="00524D2C">
            <w:pPr>
              <w:pStyle w:val="BodyText"/>
              <w:tabs>
                <w:tab w:val="left" w:pos="5103"/>
                <w:tab w:val="left" w:pos="7179"/>
              </w:tabs>
              <w:spacing w:before="0"/>
              <w:ind w:left="-58"/>
              <w:rPr>
                <w:rFonts w:ascii="Arial" w:hAnsi="Arial" w:cs="Arial"/>
                <w:color w:val="404040" w:themeColor="text1" w:themeTint="BF"/>
                <w:sz w:val="22"/>
                <w:szCs w:val="22"/>
              </w:rPr>
            </w:pPr>
            <w:r w:rsidRPr="00F60A52">
              <w:rPr>
                <w:rFonts w:ascii="Arial" w:hAnsi="Arial" w:cs="Arial"/>
                <w:color w:val="404040" w:themeColor="text1" w:themeTint="BF"/>
                <w:spacing w:val="-1"/>
                <w:sz w:val="22"/>
                <w:szCs w:val="22"/>
              </w:rPr>
              <w:t>Name:</w:t>
            </w:r>
          </w:p>
        </w:tc>
        <w:tc>
          <w:tcPr>
            <w:tcW w:w="3266" w:type="dxa"/>
            <w:tcBorders>
              <w:top w:val="single" w:sz="4" w:space="0" w:color="595959" w:themeColor="text1" w:themeTint="A6"/>
              <w:left w:val="nil"/>
              <w:bottom w:val="single" w:sz="4" w:space="0" w:color="595959" w:themeColor="text1" w:themeTint="A6"/>
              <w:right w:val="nil"/>
            </w:tcBorders>
            <w:tcMar>
              <w:top w:w="170" w:type="dxa"/>
              <w:bottom w:w="28" w:type="dxa"/>
            </w:tcMar>
            <w:vAlign w:val="bottom"/>
          </w:tcPr>
          <w:p w14:paraId="0799B271" w14:textId="77777777" w:rsidR="00C84AB5" w:rsidRPr="00F60A52" w:rsidRDefault="00C84AB5" w:rsidP="00524D2C">
            <w:pPr>
              <w:ind w:left="-58"/>
              <w:rPr>
                <w:rFonts w:ascii="Arial" w:hAnsi="Arial" w:cs="Arial"/>
                <w:color w:val="404040" w:themeColor="text1" w:themeTint="BF"/>
              </w:rPr>
            </w:pPr>
          </w:p>
        </w:tc>
        <w:tc>
          <w:tcPr>
            <w:tcW w:w="1275" w:type="dxa"/>
            <w:tcBorders>
              <w:top w:val="single" w:sz="4" w:space="0" w:color="595959" w:themeColor="text1" w:themeTint="A6"/>
              <w:left w:val="nil"/>
              <w:bottom w:val="nil"/>
              <w:right w:val="nil"/>
            </w:tcBorders>
            <w:tcMar>
              <w:top w:w="170" w:type="dxa"/>
              <w:bottom w:w="28" w:type="dxa"/>
            </w:tcMar>
            <w:vAlign w:val="bottom"/>
          </w:tcPr>
          <w:p w14:paraId="0799B272" w14:textId="77777777" w:rsidR="00C84AB5" w:rsidRPr="00F60A52" w:rsidRDefault="00C84AB5" w:rsidP="006E4DFC">
            <w:pPr>
              <w:pStyle w:val="BodyText"/>
              <w:tabs>
                <w:tab w:val="left" w:pos="5103"/>
                <w:tab w:val="left" w:pos="7179"/>
              </w:tabs>
              <w:spacing w:before="0"/>
              <w:ind w:left="33"/>
              <w:rPr>
                <w:rFonts w:ascii="Arial" w:hAnsi="Arial" w:cs="Arial"/>
                <w:color w:val="404040" w:themeColor="text1" w:themeTint="BF"/>
                <w:sz w:val="22"/>
                <w:szCs w:val="22"/>
              </w:rPr>
            </w:pPr>
            <w:r w:rsidRPr="00F60A52">
              <w:rPr>
                <w:rFonts w:ascii="Arial" w:hAnsi="Arial" w:cs="Arial"/>
                <w:color w:val="404040" w:themeColor="text1" w:themeTint="BF"/>
                <w:spacing w:val="-1"/>
                <w:sz w:val="22"/>
                <w:szCs w:val="22"/>
              </w:rPr>
              <w:t>Name:</w:t>
            </w:r>
          </w:p>
        </w:tc>
        <w:tc>
          <w:tcPr>
            <w:tcW w:w="3686" w:type="dxa"/>
            <w:gridSpan w:val="2"/>
            <w:tcBorders>
              <w:top w:val="single" w:sz="4" w:space="0" w:color="595959" w:themeColor="text1" w:themeTint="A6"/>
              <w:left w:val="nil"/>
              <w:bottom w:val="single" w:sz="4" w:space="0" w:color="595959" w:themeColor="text1" w:themeTint="A6"/>
              <w:right w:val="nil"/>
            </w:tcBorders>
            <w:tcMar>
              <w:top w:w="170" w:type="dxa"/>
              <w:bottom w:w="28" w:type="dxa"/>
            </w:tcMar>
            <w:vAlign w:val="bottom"/>
          </w:tcPr>
          <w:p w14:paraId="0799B273" w14:textId="77777777" w:rsidR="00C84AB5" w:rsidRPr="00F60A52" w:rsidRDefault="00C84AB5" w:rsidP="00C84AB5">
            <w:pPr>
              <w:rPr>
                <w:rFonts w:ascii="Arial" w:hAnsi="Arial" w:cs="Arial"/>
                <w:color w:val="404040" w:themeColor="text1" w:themeTint="BF"/>
              </w:rPr>
            </w:pPr>
          </w:p>
        </w:tc>
      </w:tr>
      <w:tr w:rsidR="00F60A52" w:rsidRPr="00F60A52" w14:paraId="0799B279" w14:textId="77777777" w:rsidTr="00AB2F56">
        <w:tc>
          <w:tcPr>
            <w:tcW w:w="1462" w:type="dxa"/>
            <w:tcBorders>
              <w:top w:val="nil"/>
              <w:left w:val="nil"/>
              <w:bottom w:val="nil"/>
              <w:right w:val="nil"/>
            </w:tcBorders>
            <w:tcMar>
              <w:top w:w="170" w:type="dxa"/>
              <w:left w:w="57" w:type="dxa"/>
              <w:bottom w:w="28" w:type="dxa"/>
              <w:right w:w="57" w:type="dxa"/>
            </w:tcMar>
            <w:vAlign w:val="bottom"/>
          </w:tcPr>
          <w:p w14:paraId="0799B275" w14:textId="77777777" w:rsidR="00C84AB5" w:rsidRPr="00F60A52" w:rsidRDefault="00C84AB5" w:rsidP="00524D2C">
            <w:pPr>
              <w:ind w:left="-58"/>
              <w:rPr>
                <w:rFonts w:ascii="Arial" w:eastAsia="Times New Roman" w:hAnsi="Arial" w:cs="Arial"/>
                <w:color w:val="404040" w:themeColor="text1" w:themeTint="BF"/>
              </w:rPr>
            </w:pPr>
            <w:r w:rsidRPr="00F60A52">
              <w:rPr>
                <w:rFonts w:ascii="Arial" w:hAnsi="Arial" w:cs="Arial"/>
                <w:color w:val="404040" w:themeColor="text1" w:themeTint="BF"/>
                <w:spacing w:val="-1"/>
              </w:rPr>
              <w:t>Signature</w:t>
            </w:r>
            <w:r w:rsidRPr="00F60A52">
              <w:rPr>
                <w:rFonts w:ascii="Arial" w:hAnsi="Arial" w:cs="Arial"/>
                <w:color w:val="404040" w:themeColor="text1" w:themeTint="BF"/>
              </w:rPr>
              <w:t>:</w:t>
            </w:r>
          </w:p>
        </w:tc>
        <w:tc>
          <w:tcPr>
            <w:tcW w:w="3266" w:type="dxa"/>
            <w:tcBorders>
              <w:top w:val="single" w:sz="4" w:space="0" w:color="595959" w:themeColor="text1" w:themeTint="A6"/>
              <w:left w:val="nil"/>
              <w:bottom w:val="single" w:sz="4" w:space="0" w:color="595959" w:themeColor="text1" w:themeTint="A6"/>
              <w:right w:val="nil"/>
            </w:tcBorders>
            <w:tcMar>
              <w:top w:w="170" w:type="dxa"/>
              <w:bottom w:w="28" w:type="dxa"/>
            </w:tcMar>
            <w:vAlign w:val="bottom"/>
          </w:tcPr>
          <w:p w14:paraId="0799B276" w14:textId="77777777" w:rsidR="00C84AB5" w:rsidRPr="00F60A52" w:rsidRDefault="00C84AB5" w:rsidP="00524D2C">
            <w:pPr>
              <w:ind w:left="-58"/>
              <w:rPr>
                <w:rFonts w:ascii="Arial" w:eastAsia="Times New Roman" w:hAnsi="Arial" w:cs="Arial"/>
                <w:color w:val="404040" w:themeColor="text1" w:themeTint="BF"/>
              </w:rPr>
            </w:pPr>
          </w:p>
        </w:tc>
        <w:tc>
          <w:tcPr>
            <w:tcW w:w="1275" w:type="dxa"/>
            <w:tcBorders>
              <w:top w:val="nil"/>
              <w:left w:val="nil"/>
              <w:bottom w:val="nil"/>
              <w:right w:val="nil"/>
            </w:tcBorders>
            <w:tcMar>
              <w:top w:w="170" w:type="dxa"/>
              <w:bottom w:w="28" w:type="dxa"/>
            </w:tcMar>
            <w:vAlign w:val="bottom"/>
          </w:tcPr>
          <w:p w14:paraId="0799B277" w14:textId="77777777" w:rsidR="00C84AB5" w:rsidRPr="00F60A52" w:rsidRDefault="00C84AB5" w:rsidP="006E4DFC">
            <w:pPr>
              <w:ind w:left="33"/>
              <w:rPr>
                <w:rFonts w:ascii="Arial" w:eastAsia="Times New Roman" w:hAnsi="Arial" w:cs="Arial"/>
                <w:color w:val="404040" w:themeColor="text1" w:themeTint="BF"/>
              </w:rPr>
            </w:pPr>
            <w:r w:rsidRPr="00F60A52">
              <w:rPr>
                <w:rFonts w:ascii="Arial" w:hAnsi="Arial" w:cs="Arial"/>
                <w:color w:val="404040" w:themeColor="text1" w:themeTint="BF"/>
                <w:spacing w:val="-1"/>
              </w:rPr>
              <w:t>Signature</w:t>
            </w:r>
            <w:r w:rsidRPr="00F60A52">
              <w:rPr>
                <w:rFonts w:ascii="Arial" w:hAnsi="Arial" w:cs="Arial"/>
                <w:color w:val="404040" w:themeColor="text1" w:themeTint="BF"/>
              </w:rPr>
              <w:t>:</w:t>
            </w:r>
          </w:p>
        </w:tc>
        <w:tc>
          <w:tcPr>
            <w:tcW w:w="3686" w:type="dxa"/>
            <w:gridSpan w:val="2"/>
            <w:tcBorders>
              <w:top w:val="single" w:sz="4" w:space="0" w:color="595959" w:themeColor="text1" w:themeTint="A6"/>
              <w:left w:val="nil"/>
              <w:bottom w:val="single" w:sz="4" w:space="0" w:color="595959" w:themeColor="text1" w:themeTint="A6"/>
              <w:right w:val="nil"/>
            </w:tcBorders>
            <w:tcMar>
              <w:top w:w="170" w:type="dxa"/>
              <w:bottom w:w="28" w:type="dxa"/>
            </w:tcMar>
            <w:vAlign w:val="bottom"/>
          </w:tcPr>
          <w:p w14:paraId="0799B278" w14:textId="77777777" w:rsidR="00C84AB5" w:rsidRPr="00F60A52" w:rsidRDefault="00C84AB5" w:rsidP="00C84AB5">
            <w:pPr>
              <w:rPr>
                <w:rFonts w:ascii="Arial" w:eastAsia="Times New Roman" w:hAnsi="Arial" w:cs="Arial"/>
                <w:color w:val="404040" w:themeColor="text1" w:themeTint="BF"/>
              </w:rPr>
            </w:pPr>
          </w:p>
        </w:tc>
      </w:tr>
      <w:tr w:rsidR="00F60A52" w:rsidRPr="00F60A52" w14:paraId="0799B27E" w14:textId="77777777" w:rsidTr="00AB2F56">
        <w:tc>
          <w:tcPr>
            <w:tcW w:w="1462" w:type="dxa"/>
            <w:tcBorders>
              <w:top w:val="nil"/>
              <w:left w:val="nil"/>
              <w:bottom w:val="nil"/>
              <w:right w:val="nil"/>
            </w:tcBorders>
            <w:tcMar>
              <w:top w:w="170" w:type="dxa"/>
              <w:left w:w="57" w:type="dxa"/>
              <w:bottom w:w="28" w:type="dxa"/>
              <w:right w:w="57" w:type="dxa"/>
            </w:tcMar>
            <w:vAlign w:val="bottom"/>
          </w:tcPr>
          <w:p w14:paraId="0799B27A" w14:textId="77777777" w:rsidR="00C84AB5" w:rsidRPr="00F60A52" w:rsidRDefault="00C84AB5" w:rsidP="00524D2C">
            <w:pPr>
              <w:ind w:left="-58"/>
              <w:rPr>
                <w:rFonts w:ascii="Arial" w:eastAsia="Times New Roman" w:hAnsi="Arial" w:cs="Arial"/>
                <w:color w:val="404040" w:themeColor="text1" w:themeTint="BF"/>
              </w:rPr>
            </w:pPr>
            <w:r w:rsidRPr="00F60A52">
              <w:rPr>
                <w:rFonts w:ascii="Arial" w:eastAsia="Times New Roman" w:hAnsi="Arial" w:cs="Arial"/>
                <w:color w:val="404040" w:themeColor="text1" w:themeTint="BF"/>
              </w:rPr>
              <w:t>Date:</w:t>
            </w:r>
          </w:p>
        </w:tc>
        <w:tc>
          <w:tcPr>
            <w:tcW w:w="3266" w:type="dxa"/>
            <w:tcBorders>
              <w:top w:val="single" w:sz="4" w:space="0" w:color="595959" w:themeColor="text1" w:themeTint="A6"/>
              <w:left w:val="nil"/>
              <w:bottom w:val="single" w:sz="4" w:space="0" w:color="595959" w:themeColor="text1" w:themeTint="A6"/>
              <w:right w:val="nil"/>
            </w:tcBorders>
            <w:tcMar>
              <w:top w:w="170" w:type="dxa"/>
              <w:bottom w:w="28" w:type="dxa"/>
            </w:tcMar>
            <w:vAlign w:val="bottom"/>
          </w:tcPr>
          <w:p w14:paraId="0799B27B" w14:textId="77777777" w:rsidR="00C84AB5" w:rsidRPr="00F60A52" w:rsidRDefault="00C84AB5" w:rsidP="00524D2C">
            <w:pPr>
              <w:ind w:left="-58"/>
              <w:rPr>
                <w:rFonts w:ascii="Arial" w:eastAsia="Times New Roman" w:hAnsi="Arial" w:cs="Arial"/>
                <w:color w:val="404040" w:themeColor="text1" w:themeTint="BF"/>
              </w:rPr>
            </w:pPr>
          </w:p>
        </w:tc>
        <w:tc>
          <w:tcPr>
            <w:tcW w:w="1275" w:type="dxa"/>
            <w:tcBorders>
              <w:top w:val="nil"/>
              <w:left w:val="nil"/>
              <w:bottom w:val="nil"/>
              <w:right w:val="nil"/>
            </w:tcBorders>
            <w:tcMar>
              <w:top w:w="170" w:type="dxa"/>
              <w:bottom w:w="28" w:type="dxa"/>
            </w:tcMar>
            <w:vAlign w:val="bottom"/>
          </w:tcPr>
          <w:p w14:paraId="0799B27C" w14:textId="77777777" w:rsidR="00C84AB5" w:rsidRPr="00F60A52" w:rsidRDefault="00C84AB5" w:rsidP="006E4DFC">
            <w:pPr>
              <w:ind w:left="33"/>
              <w:rPr>
                <w:rFonts w:ascii="Arial" w:eastAsia="Times New Roman" w:hAnsi="Arial" w:cs="Arial"/>
                <w:color w:val="404040" w:themeColor="text1" w:themeTint="BF"/>
              </w:rPr>
            </w:pPr>
            <w:r w:rsidRPr="00F60A52">
              <w:rPr>
                <w:rFonts w:ascii="Arial" w:eastAsia="Times New Roman" w:hAnsi="Arial" w:cs="Arial"/>
                <w:color w:val="404040" w:themeColor="text1" w:themeTint="BF"/>
              </w:rPr>
              <w:t>Date:</w:t>
            </w:r>
          </w:p>
        </w:tc>
        <w:tc>
          <w:tcPr>
            <w:tcW w:w="3686" w:type="dxa"/>
            <w:gridSpan w:val="2"/>
            <w:tcBorders>
              <w:top w:val="single" w:sz="4" w:space="0" w:color="595959" w:themeColor="text1" w:themeTint="A6"/>
              <w:left w:val="nil"/>
              <w:bottom w:val="single" w:sz="4" w:space="0" w:color="595959" w:themeColor="text1" w:themeTint="A6"/>
              <w:right w:val="nil"/>
            </w:tcBorders>
            <w:tcMar>
              <w:top w:w="170" w:type="dxa"/>
              <w:bottom w:w="28" w:type="dxa"/>
            </w:tcMar>
            <w:vAlign w:val="bottom"/>
          </w:tcPr>
          <w:p w14:paraId="0799B27D" w14:textId="77777777" w:rsidR="00C84AB5" w:rsidRPr="00F60A52" w:rsidRDefault="00C84AB5" w:rsidP="00C84AB5">
            <w:pPr>
              <w:rPr>
                <w:rFonts w:ascii="Arial" w:eastAsia="Times New Roman" w:hAnsi="Arial" w:cs="Arial"/>
                <w:color w:val="404040" w:themeColor="text1" w:themeTint="BF"/>
              </w:rPr>
            </w:pPr>
          </w:p>
        </w:tc>
      </w:tr>
      <w:tr w:rsidR="00F60A52" w:rsidRPr="00F60A52" w14:paraId="0799B283" w14:textId="77777777" w:rsidTr="007B5D19">
        <w:tc>
          <w:tcPr>
            <w:tcW w:w="1462" w:type="dxa"/>
            <w:tcBorders>
              <w:top w:val="nil"/>
              <w:left w:val="nil"/>
              <w:bottom w:val="nil"/>
              <w:right w:val="nil"/>
            </w:tcBorders>
            <w:tcMar>
              <w:top w:w="170" w:type="dxa"/>
              <w:left w:w="57" w:type="dxa"/>
              <w:bottom w:w="28" w:type="dxa"/>
              <w:right w:w="57" w:type="dxa"/>
            </w:tcMar>
            <w:vAlign w:val="bottom"/>
          </w:tcPr>
          <w:p w14:paraId="0799B27F" w14:textId="77777777" w:rsidR="00C84AB5" w:rsidRPr="00F60A52" w:rsidRDefault="00C84AB5" w:rsidP="00D041AD">
            <w:pPr>
              <w:ind w:left="-57"/>
              <w:rPr>
                <w:rFonts w:ascii="Arial" w:eastAsia="Times New Roman" w:hAnsi="Arial" w:cs="Arial"/>
                <w:color w:val="404040" w:themeColor="text1" w:themeTint="BF"/>
              </w:rPr>
            </w:pPr>
            <w:r w:rsidRPr="00F60A52">
              <w:rPr>
                <w:rFonts w:ascii="Arial" w:eastAsia="Times New Roman" w:hAnsi="Arial" w:cs="Arial"/>
                <w:color w:val="404040" w:themeColor="text1" w:themeTint="BF"/>
              </w:rPr>
              <w:t>Building No:</w:t>
            </w:r>
          </w:p>
        </w:tc>
        <w:tc>
          <w:tcPr>
            <w:tcW w:w="3266" w:type="dxa"/>
            <w:tcBorders>
              <w:top w:val="single" w:sz="4" w:space="0" w:color="595959" w:themeColor="text1" w:themeTint="A6"/>
              <w:left w:val="nil"/>
              <w:bottom w:val="single" w:sz="4" w:space="0" w:color="595959" w:themeColor="text1" w:themeTint="A6"/>
              <w:right w:val="nil"/>
            </w:tcBorders>
            <w:tcMar>
              <w:top w:w="170" w:type="dxa"/>
              <w:bottom w:w="28" w:type="dxa"/>
            </w:tcMar>
            <w:vAlign w:val="bottom"/>
          </w:tcPr>
          <w:p w14:paraId="0799B280" w14:textId="77777777" w:rsidR="00C84AB5" w:rsidRPr="00F60A52" w:rsidRDefault="00C84AB5" w:rsidP="00524D2C">
            <w:pPr>
              <w:ind w:left="-58"/>
              <w:rPr>
                <w:rFonts w:ascii="Arial" w:eastAsia="Times New Roman" w:hAnsi="Arial" w:cs="Arial"/>
                <w:color w:val="404040" w:themeColor="text1" w:themeTint="BF"/>
              </w:rPr>
            </w:pPr>
          </w:p>
        </w:tc>
        <w:tc>
          <w:tcPr>
            <w:tcW w:w="1275" w:type="dxa"/>
            <w:tcBorders>
              <w:top w:val="nil"/>
              <w:left w:val="nil"/>
              <w:bottom w:val="nil"/>
              <w:right w:val="nil"/>
            </w:tcBorders>
            <w:tcMar>
              <w:top w:w="170" w:type="dxa"/>
              <w:bottom w:w="28" w:type="dxa"/>
            </w:tcMar>
            <w:vAlign w:val="bottom"/>
          </w:tcPr>
          <w:p w14:paraId="0799B281" w14:textId="77777777" w:rsidR="00C84AB5" w:rsidRPr="00F60A52" w:rsidRDefault="00C84AB5" w:rsidP="006E4DFC">
            <w:pPr>
              <w:ind w:left="33"/>
              <w:rPr>
                <w:rFonts w:ascii="Arial" w:eastAsia="Times New Roman" w:hAnsi="Arial" w:cs="Arial"/>
                <w:color w:val="404040" w:themeColor="text1" w:themeTint="BF"/>
              </w:rPr>
            </w:pPr>
          </w:p>
        </w:tc>
        <w:tc>
          <w:tcPr>
            <w:tcW w:w="3686" w:type="dxa"/>
            <w:gridSpan w:val="2"/>
            <w:tcBorders>
              <w:top w:val="single" w:sz="4" w:space="0" w:color="595959" w:themeColor="text1" w:themeTint="A6"/>
              <w:left w:val="nil"/>
              <w:bottom w:val="nil"/>
              <w:right w:val="nil"/>
            </w:tcBorders>
            <w:tcMar>
              <w:top w:w="170" w:type="dxa"/>
              <w:bottom w:w="28" w:type="dxa"/>
            </w:tcMar>
            <w:vAlign w:val="bottom"/>
          </w:tcPr>
          <w:p w14:paraId="0799B282" w14:textId="77777777" w:rsidR="00C84AB5" w:rsidRPr="00F60A52" w:rsidRDefault="00C84AB5" w:rsidP="00C84AB5">
            <w:pPr>
              <w:rPr>
                <w:rFonts w:ascii="Arial" w:eastAsia="Times New Roman" w:hAnsi="Arial" w:cs="Arial"/>
                <w:color w:val="404040" w:themeColor="text1" w:themeTint="BF"/>
              </w:rPr>
            </w:pPr>
          </w:p>
        </w:tc>
      </w:tr>
      <w:tr w:rsidR="00F60A52" w:rsidRPr="00F60A52" w14:paraId="0799B288" w14:textId="77777777" w:rsidTr="007B5D19">
        <w:tc>
          <w:tcPr>
            <w:tcW w:w="1462" w:type="dxa"/>
            <w:tcBorders>
              <w:top w:val="nil"/>
              <w:left w:val="nil"/>
              <w:bottom w:val="nil"/>
              <w:right w:val="nil"/>
            </w:tcBorders>
            <w:tcMar>
              <w:top w:w="170" w:type="dxa"/>
              <w:left w:w="57" w:type="dxa"/>
              <w:bottom w:w="28" w:type="dxa"/>
              <w:right w:w="57" w:type="dxa"/>
            </w:tcMar>
            <w:vAlign w:val="bottom"/>
          </w:tcPr>
          <w:p w14:paraId="0799B284" w14:textId="77777777" w:rsidR="001A632E" w:rsidRPr="00F60A52" w:rsidRDefault="001A632E" w:rsidP="00D041AD">
            <w:pPr>
              <w:ind w:left="-57"/>
              <w:rPr>
                <w:rFonts w:ascii="Arial" w:eastAsia="Times New Roman" w:hAnsi="Arial" w:cs="Arial"/>
                <w:color w:val="404040" w:themeColor="text1" w:themeTint="BF"/>
              </w:rPr>
            </w:pPr>
            <w:r w:rsidRPr="00F60A52">
              <w:rPr>
                <w:rFonts w:ascii="Arial" w:eastAsia="Times New Roman" w:hAnsi="Arial" w:cs="Arial"/>
                <w:color w:val="404040" w:themeColor="text1" w:themeTint="BF"/>
              </w:rPr>
              <w:t>Register No:</w:t>
            </w:r>
          </w:p>
        </w:tc>
        <w:tc>
          <w:tcPr>
            <w:tcW w:w="3266" w:type="dxa"/>
            <w:tcBorders>
              <w:top w:val="single" w:sz="4" w:space="0" w:color="595959" w:themeColor="text1" w:themeTint="A6"/>
              <w:left w:val="nil"/>
              <w:bottom w:val="single" w:sz="4" w:space="0" w:color="595959" w:themeColor="text1" w:themeTint="A6"/>
              <w:right w:val="nil"/>
            </w:tcBorders>
            <w:tcMar>
              <w:top w:w="170" w:type="dxa"/>
              <w:bottom w:w="28" w:type="dxa"/>
            </w:tcMar>
            <w:vAlign w:val="bottom"/>
          </w:tcPr>
          <w:p w14:paraId="0799B285" w14:textId="77777777" w:rsidR="001A632E" w:rsidRPr="00F60A52" w:rsidRDefault="001A632E" w:rsidP="00524D2C">
            <w:pPr>
              <w:ind w:left="-58"/>
              <w:rPr>
                <w:rFonts w:ascii="Arial" w:eastAsia="Times New Roman" w:hAnsi="Arial" w:cs="Arial"/>
                <w:color w:val="404040" w:themeColor="text1" w:themeTint="BF"/>
              </w:rPr>
            </w:pPr>
          </w:p>
        </w:tc>
        <w:tc>
          <w:tcPr>
            <w:tcW w:w="4536" w:type="dxa"/>
            <w:gridSpan w:val="2"/>
            <w:tcBorders>
              <w:top w:val="nil"/>
              <w:left w:val="nil"/>
              <w:bottom w:val="nil"/>
              <w:right w:val="nil"/>
            </w:tcBorders>
            <w:tcMar>
              <w:top w:w="170" w:type="dxa"/>
              <w:bottom w:w="28" w:type="dxa"/>
            </w:tcMar>
            <w:vAlign w:val="bottom"/>
          </w:tcPr>
          <w:p w14:paraId="0799B286" w14:textId="77777777" w:rsidR="001A632E" w:rsidRPr="00F60A52" w:rsidRDefault="001A632E" w:rsidP="006E4DFC">
            <w:pPr>
              <w:ind w:left="33"/>
              <w:rPr>
                <w:rFonts w:ascii="Arial" w:eastAsia="Times New Roman" w:hAnsi="Arial" w:cs="Arial"/>
                <w:color w:val="404040" w:themeColor="text1" w:themeTint="BF"/>
              </w:rPr>
            </w:pPr>
            <w:r w:rsidRPr="00F60A52">
              <w:rPr>
                <w:rFonts w:ascii="Arial" w:eastAsia="Times New Roman" w:hAnsi="Arial" w:cs="Arial"/>
                <w:color w:val="404040" w:themeColor="text1" w:themeTint="BF"/>
              </w:rPr>
              <w:t>Register supplied</w:t>
            </w:r>
            <w:r w:rsidR="007B5D19">
              <w:rPr>
                <w:rFonts w:ascii="Arial" w:eastAsia="Times New Roman" w:hAnsi="Arial" w:cs="Arial"/>
                <w:color w:val="404040" w:themeColor="text1" w:themeTint="BF"/>
              </w:rPr>
              <w:t xml:space="preserve"> to contractor</w:t>
            </w:r>
            <w:r w:rsidRPr="00F60A52">
              <w:rPr>
                <w:rFonts w:ascii="Arial" w:eastAsia="Times New Roman" w:hAnsi="Arial" w:cs="Arial"/>
                <w:color w:val="404040" w:themeColor="text1" w:themeTint="BF"/>
              </w:rPr>
              <w:t xml:space="preserve">: </w:t>
            </w:r>
            <w:sdt>
              <w:sdtPr>
                <w:rPr>
                  <w:color w:val="404040" w:themeColor="text1" w:themeTint="BF"/>
                  <w:sz w:val="28"/>
                  <w:szCs w:val="28"/>
                </w:rPr>
                <w:id w:val="-208264808"/>
                <w14:checkbox>
                  <w14:checked w14:val="0"/>
                  <w14:checkedState w14:val="00FE" w14:font="Wingdings"/>
                  <w14:uncheckedState w14:val="2610" w14:font="MS Gothic"/>
                </w14:checkbox>
              </w:sdtPr>
              <w:sdtEndPr/>
              <w:sdtContent>
                <w:r w:rsidRPr="00F60A52">
                  <w:rPr>
                    <w:rFonts w:ascii="MS Gothic" w:eastAsia="MS Gothic" w:hAnsi="MS Gothic" w:hint="eastAsia"/>
                    <w:color w:val="404040" w:themeColor="text1" w:themeTint="BF"/>
                    <w:sz w:val="28"/>
                    <w:szCs w:val="28"/>
                  </w:rPr>
                  <w:t>☐</w:t>
                </w:r>
              </w:sdtContent>
            </w:sdt>
          </w:p>
        </w:tc>
        <w:tc>
          <w:tcPr>
            <w:tcW w:w="425" w:type="dxa"/>
            <w:tcBorders>
              <w:top w:val="nil"/>
              <w:left w:val="nil"/>
              <w:bottom w:val="nil"/>
              <w:right w:val="nil"/>
            </w:tcBorders>
          </w:tcPr>
          <w:p w14:paraId="0799B287" w14:textId="77777777" w:rsidR="001A632E" w:rsidRPr="00F60A52" w:rsidRDefault="001A632E" w:rsidP="001A632E">
            <w:pPr>
              <w:ind w:left="-108"/>
              <w:rPr>
                <w:rFonts w:ascii="Arial" w:eastAsia="Times New Roman" w:hAnsi="Arial" w:cs="Arial"/>
                <w:color w:val="404040" w:themeColor="text1" w:themeTint="BF"/>
              </w:rPr>
            </w:pPr>
          </w:p>
        </w:tc>
      </w:tr>
    </w:tbl>
    <w:p w14:paraId="0799B289" w14:textId="77777777" w:rsidR="00CF65E6" w:rsidRPr="00F60A52" w:rsidRDefault="00D041AD" w:rsidP="00382723">
      <w:pPr>
        <w:pStyle w:val="Heading1"/>
        <w:rPr>
          <w:color w:val="404040" w:themeColor="text1" w:themeTint="BF"/>
        </w:rPr>
      </w:pPr>
      <w:r w:rsidRPr="00F60A52">
        <w:rPr>
          <w:color w:val="404040" w:themeColor="text1" w:themeTint="BF"/>
        </w:rPr>
        <w:t>A</w:t>
      </w:r>
      <w:r w:rsidR="004631E3" w:rsidRPr="00F60A52">
        <w:rPr>
          <w:color w:val="404040" w:themeColor="text1" w:themeTint="BF"/>
        </w:rPr>
        <w:t xml:space="preserve">PPROVAL </w:t>
      </w:r>
      <w:r w:rsidR="00382723" w:rsidRPr="00F60A52">
        <w:rPr>
          <w:color w:val="404040" w:themeColor="text1" w:themeTint="BF"/>
        </w:rPr>
        <w:t>CONDI</w:t>
      </w:r>
      <w:r w:rsidR="004631E3" w:rsidRPr="00F60A52">
        <w:rPr>
          <w:color w:val="404040" w:themeColor="text1" w:themeTint="BF"/>
        </w:rPr>
        <w:t>TIONS</w:t>
      </w:r>
    </w:p>
    <w:p w14:paraId="0799B28A" w14:textId="77777777" w:rsidR="00382723" w:rsidRPr="00F60A52" w:rsidRDefault="00382723" w:rsidP="00524D2C">
      <w:pPr>
        <w:tabs>
          <w:tab w:val="left" w:pos="9923"/>
        </w:tabs>
        <w:spacing w:before="200"/>
        <w:ind w:left="284"/>
        <w:rPr>
          <w:rFonts w:ascii="Arial" w:hAnsi="Arial" w:cs="Arial"/>
          <w:color w:val="404040" w:themeColor="text1" w:themeTint="BF"/>
          <w:w w:val="95"/>
          <w:sz w:val="16"/>
          <w:szCs w:val="16"/>
          <w:u w:val="single" w:color="595959" w:themeColor="text1" w:themeTint="A6"/>
        </w:rPr>
      </w:pPr>
      <w:r w:rsidRPr="00F60A52">
        <w:rPr>
          <w:rFonts w:ascii="Arial" w:hAnsi="Arial" w:cs="Arial"/>
          <w:color w:val="404040" w:themeColor="text1" w:themeTint="BF"/>
          <w:w w:val="95"/>
          <w:sz w:val="16"/>
          <w:szCs w:val="16"/>
          <w:u w:val="single" w:color="595959" w:themeColor="text1" w:themeTint="A6"/>
        </w:rPr>
        <w:lastRenderedPageBreak/>
        <w:tab/>
      </w:r>
    </w:p>
    <w:p w14:paraId="0799B28B" w14:textId="77777777" w:rsidR="00382723" w:rsidRPr="00F60A52" w:rsidRDefault="00382723" w:rsidP="00524D2C">
      <w:pPr>
        <w:tabs>
          <w:tab w:val="left" w:pos="9923"/>
        </w:tabs>
        <w:spacing w:before="200"/>
        <w:ind w:left="284"/>
        <w:rPr>
          <w:rFonts w:ascii="Arial" w:hAnsi="Arial" w:cs="Arial"/>
          <w:color w:val="404040" w:themeColor="text1" w:themeTint="BF"/>
          <w:w w:val="95"/>
          <w:sz w:val="16"/>
          <w:szCs w:val="16"/>
          <w:u w:val="single" w:color="595959" w:themeColor="text1" w:themeTint="A6"/>
        </w:rPr>
      </w:pPr>
      <w:r w:rsidRPr="00F60A52">
        <w:rPr>
          <w:rFonts w:ascii="Arial" w:hAnsi="Arial" w:cs="Arial"/>
          <w:color w:val="404040" w:themeColor="text1" w:themeTint="BF"/>
          <w:w w:val="95"/>
          <w:sz w:val="16"/>
          <w:szCs w:val="16"/>
          <w:u w:val="single" w:color="595959" w:themeColor="text1" w:themeTint="A6"/>
        </w:rPr>
        <w:tab/>
      </w:r>
    </w:p>
    <w:p w14:paraId="0799B28C" w14:textId="77777777" w:rsidR="00382723" w:rsidRPr="00F60A52" w:rsidRDefault="00382723" w:rsidP="00524D2C">
      <w:pPr>
        <w:tabs>
          <w:tab w:val="left" w:pos="9923"/>
        </w:tabs>
        <w:spacing w:before="200"/>
        <w:ind w:left="284"/>
        <w:rPr>
          <w:rFonts w:ascii="Arial" w:hAnsi="Arial" w:cs="Arial"/>
          <w:color w:val="404040" w:themeColor="text1" w:themeTint="BF"/>
          <w:w w:val="95"/>
          <w:sz w:val="16"/>
          <w:szCs w:val="16"/>
          <w:u w:val="single" w:color="595959" w:themeColor="text1" w:themeTint="A6"/>
        </w:rPr>
      </w:pPr>
      <w:r w:rsidRPr="00F60A52">
        <w:rPr>
          <w:rFonts w:ascii="Arial" w:hAnsi="Arial" w:cs="Arial"/>
          <w:color w:val="404040" w:themeColor="text1" w:themeTint="BF"/>
          <w:w w:val="95"/>
          <w:sz w:val="16"/>
          <w:szCs w:val="16"/>
          <w:u w:val="single" w:color="595959" w:themeColor="text1" w:themeTint="A6"/>
        </w:rPr>
        <w:tab/>
      </w:r>
    </w:p>
    <w:p w14:paraId="0799B28D" w14:textId="77777777" w:rsidR="00382723" w:rsidRPr="00F60A52" w:rsidRDefault="00382723" w:rsidP="00524D2C">
      <w:pPr>
        <w:tabs>
          <w:tab w:val="left" w:pos="9923"/>
        </w:tabs>
        <w:spacing w:before="200"/>
        <w:ind w:left="284"/>
        <w:rPr>
          <w:rFonts w:ascii="Arial" w:hAnsi="Arial" w:cs="Arial"/>
          <w:color w:val="404040" w:themeColor="text1" w:themeTint="BF"/>
          <w:w w:val="95"/>
          <w:sz w:val="16"/>
          <w:szCs w:val="16"/>
          <w:u w:val="single" w:color="595959" w:themeColor="text1" w:themeTint="A6"/>
        </w:rPr>
      </w:pPr>
      <w:r w:rsidRPr="00F60A52">
        <w:rPr>
          <w:rFonts w:ascii="Arial" w:hAnsi="Arial" w:cs="Arial"/>
          <w:color w:val="404040" w:themeColor="text1" w:themeTint="BF"/>
          <w:w w:val="95"/>
          <w:sz w:val="16"/>
          <w:szCs w:val="16"/>
          <w:u w:val="single" w:color="595959" w:themeColor="text1" w:themeTint="A6"/>
        </w:rPr>
        <w:tab/>
      </w:r>
    </w:p>
    <w:p w14:paraId="0799B28E" w14:textId="77777777" w:rsidR="006E4DFC" w:rsidRPr="00F60A52" w:rsidRDefault="006E4DFC" w:rsidP="00BA50EF">
      <w:pPr>
        <w:ind w:left="284"/>
        <w:rPr>
          <w:rFonts w:ascii="Arial" w:hAnsi="Arial" w:cs="Arial"/>
          <w:color w:val="404040" w:themeColor="text1" w:themeTint="BF"/>
        </w:rPr>
      </w:pPr>
    </w:p>
    <w:p w14:paraId="0799B28F" w14:textId="77777777" w:rsidR="007E0DAA" w:rsidRPr="00F60A52" w:rsidRDefault="00F40BB3" w:rsidP="00BA50EF">
      <w:pPr>
        <w:ind w:left="284"/>
        <w:rPr>
          <w:rFonts w:ascii="Arial" w:hAnsi="Arial" w:cs="Arial"/>
          <w:b/>
          <w:color w:val="404040" w:themeColor="text1" w:themeTint="BF"/>
        </w:rPr>
      </w:pPr>
      <w:r w:rsidRPr="00F60A52">
        <w:rPr>
          <w:rFonts w:ascii="Arial" w:hAnsi="Arial" w:cs="Arial"/>
          <w:b/>
          <w:color w:val="404040" w:themeColor="text1" w:themeTint="BF"/>
        </w:rPr>
        <w:t>Asbestos clearance/r</w:t>
      </w:r>
      <w:r w:rsidR="007E0DAA" w:rsidRPr="00F60A52">
        <w:rPr>
          <w:rFonts w:ascii="Arial" w:hAnsi="Arial" w:cs="Arial"/>
          <w:b/>
          <w:color w:val="404040" w:themeColor="text1" w:themeTint="BF"/>
        </w:rPr>
        <w:t xml:space="preserve">emoval certificates and airborne asbestos </w:t>
      </w:r>
      <w:proofErr w:type="spellStart"/>
      <w:r w:rsidR="007E0DAA" w:rsidRPr="00F60A52">
        <w:rPr>
          <w:rFonts w:ascii="Arial" w:hAnsi="Arial" w:cs="Arial"/>
          <w:b/>
          <w:color w:val="404040" w:themeColor="text1" w:themeTint="BF"/>
        </w:rPr>
        <w:t>fibre</w:t>
      </w:r>
      <w:proofErr w:type="spellEnd"/>
      <w:r w:rsidR="007E0DAA" w:rsidRPr="00F60A52">
        <w:rPr>
          <w:rFonts w:ascii="Arial" w:hAnsi="Arial" w:cs="Arial"/>
          <w:b/>
          <w:color w:val="404040" w:themeColor="text1" w:themeTint="BF"/>
        </w:rPr>
        <w:t xml:space="preserve"> monitoring reports to be provided to the Asbestos Management Plan Controller following the completion of works.</w:t>
      </w:r>
    </w:p>
    <w:p w14:paraId="0799B290" w14:textId="44AD2032" w:rsidR="00CC458C" w:rsidRDefault="00925CA7" w:rsidP="008D4F58">
      <w:pPr>
        <w:tabs>
          <w:tab w:val="left" w:pos="6096"/>
          <w:tab w:val="left" w:pos="10065"/>
        </w:tabs>
        <w:spacing w:before="560"/>
        <w:ind w:left="284"/>
        <w:rPr>
          <w:rFonts w:ascii="Arial" w:hAnsi="Arial" w:cs="Arial"/>
          <w:color w:val="808080" w:themeColor="background1" w:themeShade="80"/>
          <w:sz w:val="14"/>
          <w:szCs w:val="14"/>
        </w:rPr>
      </w:pPr>
      <w:r w:rsidRPr="00AB2F56">
        <w:rPr>
          <w:rFonts w:ascii="Arial" w:hAnsi="Arial" w:cs="Arial"/>
          <w:color w:val="808080" w:themeColor="background1" w:themeShade="80"/>
          <w:sz w:val="14"/>
          <w:szCs w:val="14"/>
        </w:rPr>
        <w:t xml:space="preserve">Asbestos Work Permit Request &amp; Notification – Document ID: </w:t>
      </w:r>
      <w:r w:rsidR="00CC458C">
        <w:rPr>
          <w:rFonts w:ascii="Arial" w:hAnsi="Arial" w:cs="Arial"/>
          <w:color w:val="808080" w:themeColor="background1" w:themeShade="80"/>
          <w:sz w:val="14"/>
          <w:szCs w:val="14"/>
        </w:rPr>
        <w:t>1783</w:t>
      </w:r>
      <w:r w:rsidR="00E16976" w:rsidRPr="00AB2F56">
        <w:rPr>
          <w:rFonts w:ascii="Arial" w:hAnsi="Arial" w:cs="Arial"/>
          <w:color w:val="808080" w:themeColor="background1" w:themeShade="80"/>
          <w:sz w:val="14"/>
          <w:szCs w:val="14"/>
        </w:rPr>
        <w:tab/>
        <w:t>http://intranet/DocCentre/PolProcLib/Forms/PolProc2010.aspx</w:t>
      </w:r>
    </w:p>
    <w:p w14:paraId="7131A035" w14:textId="17DC10A3" w:rsidR="007E0DAA" w:rsidRPr="00CC458C" w:rsidRDefault="00CC458C" w:rsidP="00CC458C">
      <w:pPr>
        <w:tabs>
          <w:tab w:val="left" w:pos="4215"/>
        </w:tabs>
        <w:rPr>
          <w:rFonts w:ascii="Arial" w:hAnsi="Arial" w:cs="Arial"/>
          <w:sz w:val="14"/>
          <w:szCs w:val="14"/>
        </w:rPr>
      </w:pPr>
      <w:r>
        <w:rPr>
          <w:rFonts w:ascii="Arial" w:hAnsi="Arial" w:cs="Arial"/>
          <w:sz w:val="14"/>
          <w:szCs w:val="14"/>
        </w:rPr>
        <w:tab/>
      </w:r>
    </w:p>
    <w:sectPr w:rsidR="007E0DAA" w:rsidRPr="00CC458C" w:rsidSect="00443906">
      <w:type w:val="continuous"/>
      <w:pgSz w:w="11900" w:h="16840"/>
      <w:pgMar w:top="660" w:right="985" w:bottom="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3ECEE5" w14:textId="77777777" w:rsidR="00CC458C" w:rsidRDefault="00CC458C" w:rsidP="00CC458C">
      <w:r>
        <w:separator/>
      </w:r>
    </w:p>
  </w:endnote>
  <w:endnote w:type="continuationSeparator" w:id="0">
    <w:p w14:paraId="116408DF" w14:textId="77777777" w:rsidR="00CC458C" w:rsidRDefault="00CC458C" w:rsidP="00CC4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7D4E22" w14:textId="77777777" w:rsidR="00C227C4" w:rsidRDefault="00C227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902" w:type="pct"/>
      <w:tblInd w:w="108" w:type="dxa"/>
      <w:tblBorders>
        <w:top w:val="single" w:sz="6" w:space="0" w:color="FFCC00"/>
        <w:left w:val="single" w:sz="6" w:space="0" w:color="FFCC00"/>
        <w:bottom w:val="single" w:sz="6" w:space="0" w:color="FFCC00"/>
        <w:right w:val="single" w:sz="6" w:space="0" w:color="FFCC00"/>
        <w:insideH w:val="single" w:sz="6" w:space="0" w:color="FFCC00"/>
        <w:insideV w:val="single" w:sz="4" w:space="0" w:color="auto"/>
      </w:tblBorders>
      <w:tblLayout w:type="fixed"/>
      <w:tblLook w:val="01E0" w:firstRow="1" w:lastRow="1" w:firstColumn="1" w:lastColumn="1" w:noHBand="0" w:noVBand="0"/>
    </w:tblPr>
    <w:tblGrid>
      <w:gridCol w:w="1187"/>
      <w:gridCol w:w="2177"/>
      <w:gridCol w:w="1452"/>
      <w:gridCol w:w="3679"/>
      <w:gridCol w:w="1391"/>
    </w:tblGrid>
    <w:tr w:rsidR="00C227C4" w:rsidRPr="00FE5635" w14:paraId="72CB7943" w14:textId="77777777" w:rsidTr="006F5A9D">
      <w:trPr>
        <w:trHeight w:val="435"/>
      </w:trPr>
      <w:tc>
        <w:tcPr>
          <w:tcW w:w="1160" w:type="dxa"/>
          <w:tcBorders>
            <w:top w:val="single" w:sz="6" w:space="0" w:color="auto"/>
            <w:left w:val="single" w:sz="6" w:space="0" w:color="auto"/>
            <w:bottom w:val="single" w:sz="6" w:space="0" w:color="auto"/>
            <w:right w:val="single" w:sz="6" w:space="0" w:color="auto"/>
          </w:tcBorders>
          <w:shd w:val="clear" w:color="auto" w:fill="005A70"/>
          <w:vAlign w:val="center"/>
        </w:tcPr>
        <w:p w14:paraId="304BA4FC" w14:textId="77777777" w:rsidR="00C227C4" w:rsidRPr="00FE5635" w:rsidRDefault="00C227C4" w:rsidP="006F5A9D">
          <w:pPr>
            <w:rPr>
              <w:color w:val="FFFFFF"/>
              <w:sz w:val="16"/>
              <w:szCs w:val="16"/>
            </w:rPr>
          </w:pPr>
          <w:r w:rsidRPr="00FE5635">
            <w:rPr>
              <w:color w:val="FFFFFF"/>
              <w:sz w:val="16"/>
              <w:szCs w:val="16"/>
            </w:rPr>
            <w:t>Document ID</w:t>
          </w:r>
        </w:p>
      </w:tc>
      <w:tc>
        <w:tcPr>
          <w:tcW w:w="2126" w:type="dxa"/>
          <w:tcBorders>
            <w:top w:val="single" w:sz="6" w:space="0" w:color="auto"/>
            <w:left w:val="single" w:sz="6" w:space="0" w:color="auto"/>
            <w:bottom w:val="single" w:sz="6" w:space="0" w:color="auto"/>
            <w:right w:val="single" w:sz="6" w:space="0" w:color="auto"/>
          </w:tcBorders>
          <w:shd w:val="clear" w:color="auto" w:fill="005A70"/>
          <w:vAlign w:val="center"/>
        </w:tcPr>
        <w:p w14:paraId="61052B3D" w14:textId="77777777" w:rsidR="00C227C4" w:rsidRPr="00FE5635" w:rsidRDefault="00C227C4" w:rsidP="006F5A9D">
          <w:pPr>
            <w:rPr>
              <w:color w:val="FFFFFF"/>
              <w:sz w:val="16"/>
              <w:szCs w:val="16"/>
            </w:rPr>
          </w:pPr>
          <w:r w:rsidRPr="00FE5635">
            <w:rPr>
              <w:color w:val="FFFFFF"/>
              <w:sz w:val="16"/>
              <w:szCs w:val="16"/>
            </w:rPr>
            <w:t xml:space="preserve">Revision </w:t>
          </w:r>
          <w:r>
            <w:rPr>
              <w:color w:val="FFFFFF"/>
              <w:sz w:val="16"/>
              <w:szCs w:val="16"/>
            </w:rPr>
            <w:t>Status</w:t>
          </w:r>
        </w:p>
      </w:tc>
      <w:tc>
        <w:tcPr>
          <w:tcW w:w="1418" w:type="dxa"/>
          <w:tcBorders>
            <w:top w:val="single" w:sz="6" w:space="0" w:color="auto"/>
            <w:left w:val="single" w:sz="6" w:space="0" w:color="auto"/>
            <w:bottom w:val="single" w:sz="6" w:space="0" w:color="auto"/>
            <w:right w:val="single" w:sz="6" w:space="0" w:color="auto"/>
          </w:tcBorders>
          <w:shd w:val="clear" w:color="auto" w:fill="005A70"/>
          <w:vAlign w:val="center"/>
        </w:tcPr>
        <w:p w14:paraId="1E58BF3E" w14:textId="77777777" w:rsidR="00C227C4" w:rsidRPr="00FE5635" w:rsidRDefault="00C227C4" w:rsidP="006F5A9D">
          <w:pPr>
            <w:rPr>
              <w:color w:val="FFFFFF"/>
              <w:sz w:val="16"/>
              <w:szCs w:val="16"/>
            </w:rPr>
          </w:pPr>
          <w:r w:rsidRPr="00FE5635">
            <w:rPr>
              <w:color w:val="FFFFFF"/>
              <w:sz w:val="16"/>
              <w:szCs w:val="16"/>
            </w:rPr>
            <w:t>Revision Date</w:t>
          </w:r>
        </w:p>
      </w:tc>
      <w:tc>
        <w:tcPr>
          <w:tcW w:w="3593" w:type="dxa"/>
          <w:tcBorders>
            <w:top w:val="single" w:sz="6" w:space="0" w:color="auto"/>
            <w:left w:val="single" w:sz="6" w:space="0" w:color="auto"/>
            <w:bottom w:val="single" w:sz="6" w:space="0" w:color="auto"/>
            <w:right w:val="single" w:sz="6" w:space="0" w:color="auto"/>
          </w:tcBorders>
          <w:shd w:val="clear" w:color="auto" w:fill="005A70"/>
          <w:vAlign w:val="center"/>
        </w:tcPr>
        <w:p w14:paraId="4DAD7F92" w14:textId="77777777" w:rsidR="00C227C4" w:rsidRPr="00FE5635" w:rsidRDefault="00C227C4" w:rsidP="006F5A9D">
          <w:pPr>
            <w:rPr>
              <w:color w:val="FFFFFF"/>
              <w:sz w:val="16"/>
              <w:szCs w:val="16"/>
            </w:rPr>
          </w:pPr>
          <w:proofErr w:type="spellStart"/>
          <w:r w:rsidRPr="00FE5635">
            <w:rPr>
              <w:color w:val="FFFFFF"/>
              <w:sz w:val="16"/>
              <w:szCs w:val="16"/>
            </w:rPr>
            <w:t>Authorised</w:t>
          </w:r>
          <w:proofErr w:type="spellEnd"/>
          <w:r w:rsidRPr="00FE5635">
            <w:rPr>
              <w:color w:val="FFFFFF"/>
              <w:sz w:val="16"/>
              <w:szCs w:val="16"/>
            </w:rPr>
            <w:t xml:space="preserve"> by</w:t>
          </w:r>
        </w:p>
      </w:tc>
      <w:tc>
        <w:tcPr>
          <w:tcW w:w="1359" w:type="dxa"/>
          <w:tcBorders>
            <w:top w:val="single" w:sz="6" w:space="0" w:color="auto"/>
            <w:left w:val="single" w:sz="6" w:space="0" w:color="auto"/>
            <w:bottom w:val="single" w:sz="6" w:space="0" w:color="auto"/>
            <w:right w:val="single" w:sz="6" w:space="0" w:color="auto"/>
          </w:tcBorders>
          <w:shd w:val="clear" w:color="auto" w:fill="005A70"/>
          <w:vAlign w:val="center"/>
        </w:tcPr>
        <w:p w14:paraId="1403D9E9" w14:textId="77777777" w:rsidR="00C227C4" w:rsidRPr="00FE5635" w:rsidRDefault="00C227C4" w:rsidP="006F5A9D">
          <w:pPr>
            <w:rPr>
              <w:color w:val="FFFFFF"/>
              <w:sz w:val="16"/>
              <w:szCs w:val="16"/>
            </w:rPr>
          </w:pPr>
          <w:r w:rsidRPr="00FE5635">
            <w:rPr>
              <w:color w:val="FFFFFF"/>
              <w:sz w:val="16"/>
              <w:szCs w:val="16"/>
            </w:rPr>
            <w:t>Page</w:t>
          </w:r>
        </w:p>
      </w:tc>
    </w:tr>
    <w:tr w:rsidR="00C227C4" w:rsidRPr="00C06601" w14:paraId="4BB54922" w14:textId="77777777" w:rsidTr="006F5A9D">
      <w:trPr>
        <w:trHeight w:val="343"/>
      </w:trPr>
      <w:sdt>
        <w:sdtPr>
          <w:alias w:val="Reference Number"/>
          <w:tag w:val="ReferenceNumber"/>
          <w:id w:val="1092436151"/>
          <w:placeholder>
            <w:docPart w:val="0C629C1B9913483EBD4129C032E798C7"/>
          </w:placeholder>
          <w:showingPlcHdr/>
          <w:dataBinding w:prefixMappings="xmlns:ns0='http://schemas.microsoft.com/office/2006/metadata/properties' xmlns:ns1='http://www.w3.org/2001/XMLSchema-instance' xmlns:ns2='http://schemas.microsoft.com/office/infopath/2007/PartnerControls' xmlns:ns3='http://schemas.microsoft.com/sharepoint/v3' xmlns:ns4='061fc175-5186-4fa7-87c3-3d0219227c73' xmlns:ns5='f263386e-bdc4-4499-bb43-5c8c2bd80652' " w:xpath="/ns0:properties[1]/documentManagement[1]/ns4:ReferenceNumber[1]" w:storeItemID="{86616570-6355-46BD-8243-62B4626C6018}"/>
          <w:text/>
        </w:sdtPr>
        <w:sdtEndPr/>
        <w:sdtContent>
          <w:tc>
            <w:tcPr>
              <w:tcW w:w="1160" w:type="dxa"/>
              <w:tcBorders>
                <w:top w:val="single" w:sz="6" w:space="0" w:color="auto"/>
                <w:left w:val="single" w:sz="6" w:space="0" w:color="auto"/>
                <w:bottom w:val="single" w:sz="6" w:space="0" w:color="auto"/>
                <w:right w:val="single" w:sz="6" w:space="0" w:color="auto"/>
              </w:tcBorders>
              <w:shd w:val="clear" w:color="auto" w:fill="auto"/>
              <w:vAlign w:val="center"/>
            </w:tcPr>
            <w:p w14:paraId="02F7F355" w14:textId="77777777" w:rsidR="00C227C4" w:rsidRPr="00C06601" w:rsidRDefault="00C227C4" w:rsidP="006F5A9D">
              <w:pPr>
                <w:pStyle w:val="Footer"/>
              </w:pPr>
              <w:r w:rsidRPr="00344797">
                <w:rPr>
                  <w:rStyle w:val="PlaceholderText"/>
                </w:rPr>
                <w:t>[Reference Number]</w:t>
              </w:r>
            </w:p>
          </w:tc>
        </w:sdtContent>
      </w:sdt>
      <w:tc>
        <w:tcPr>
          <w:tcW w:w="2126" w:type="dxa"/>
          <w:tcBorders>
            <w:top w:val="single" w:sz="6" w:space="0" w:color="auto"/>
            <w:left w:val="single" w:sz="6" w:space="0" w:color="auto"/>
            <w:bottom w:val="single" w:sz="6" w:space="0" w:color="auto"/>
            <w:right w:val="single" w:sz="6" w:space="0" w:color="auto"/>
          </w:tcBorders>
          <w:shd w:val="clear" w:color="auto" w:fill="auto"/>
          <w:vAlign w:val="center"/>
        </w:tcPr>
        <w:p w14:paraId="7D3EBE3F" w14:textId="35E667B6" w:rsidR="00C227C4" w:rsidRPr="00C06601" w:rsidRDefault="00B91830" w:rsidP="006F5A9D">
          <w:pPr>
            <w:pStyle w:val="Footer"/>
          </w:pPr>
          <w:sdt>
            <w:sdtPr>
              <w:alias w:val="Lifecycle"/>
              <w:tag w:val="Lifecycle"/>
              <w:id w:val="-149295471"/>
              <w:placeholder>
                <w:docPart w:val="59C3CB9C44924551B61035E3EEB6E719"/>
              </w:placeholder>
              <w:dataBinding w:prefixMappings="xmlns:ns0='http://schemas.microsoft.com/office/2006/metadata/properties' xmlns:ns1='http://www.w3.org/2001/XMLSchema-instance' xmlns:ns2='http://schemas.microsoft.com/office/infopath/2007/PartnerControls' xmlns:ns3='061fc175-5186-4fa7-87c3-3d0219227c73' xmlns:ns4='f263386e-bdc4-4499-bb43-5c8c2bd80652' xmlns:ns5='http://schemas.microsoft.com/sharepoint/v3' " w:xpath="/ns0:properties[1]/documentManagement[1]/ns3:Lifecycle[1]" w:storeItemID="{86616570-6355-46BD-8243-62B4626C6018}"/>
              <w:dropDownList w:lastValue="Published">
                <w:listItem w:value="[Lifecycle]"/>
              </w:dropDownList>
            </w:sdtPr>
            <w:sdtEndPr/>
            <w:sdtContent>
              <w:r>
                <w:t>Published</w:t>
              </w:r>
            </w:sdtContent>
          </w:sdt>
          <w:r w:rsidR="00C227C4">
            <w:t xml:space="preserve"> Revision: </w:t>
          </w:r>
          <w:sdt>
            <w:sdtPr>
              <w:alias w:val="Revision Number"/>
              <w:tag w:val="RevisionNumber"/>
              <w:id w:val="-697396052"/>
              <w:placeholder>
                <w:docPart w:val="150D447C6C714A918D7679CF66921B5C"/>
              </w:placeholder>
              <w:dataBinding w:prefixMappings="xmlns:ns0='http://schemas.microsoft.com/office/2006/metadata/properties' xmlns:ns1='http://www.w3.org/2001/XMLSchema-instance' xmlns:ns2='http://schemas.microsoft.com/office/infopath/2007/PartnerControls' xmlns:ns3='061fc175-5186-4fa7-87c3-3d0219227c73' xmlns:ns4='f263386e-bdc4-4499-bb43-5c8c2bd80652' xmlns:ns5='http://schemas.microsoft.com/sharepoint/v3' " w:xpath="/ns0:properties[1]/documentManagement[1]/ns3:RevisionNumber[1]" w:storeItemID="{86616570-6355-46BD-8243-62B4626C6018}"/>
              <w:text/>
            </w:sdtPr>
            <w:sdtEndPr/>
            <w:sdtContent>
              <w:r w:rsidR="00C227C4">
                <w:t>12.0</w:t>
              </w:r>
            </w:sdtContent>
          </w:sdt>
        </w:p>
      </w:tc>
      <w:sdt>
        <w:sdtPr>
          <w:rPr>
            <w:szCs w:val="16"/>
          </w:rPr>
          <w:alias w:val="Effective Date"/>
          <w:tag w:val="EffectiveDate"/>
          <w:id w:val="1633291402"/>
          <w:placeholder>
            <w:docPart w:val="CED19267462046038D7E70F4F4D0C0A2"/>
          </w:placeholder>
          <w:dataBinding w:prefixMappings="xmlns:ns0='http://schemas.microsoft.com/office/2006/metadata/properties' xmlns:ns1='http://www.w3.org/2001/XMLSchema-instance' xmlns:ns2='http://schemas.microsoft.com/office/infopath/2007/PartnerControls' xmlns:ns3='http://schemas.microsoft.com/sharepoint/v3' xmlns:ns4='061fc175-5186-4fa7-87c3-3d0219227c73' xmlns:ns5='f263386e-bdc4-4499-bb43-5c8c2bd80652' " w:xpath="/ns0:properties[1]/documentManagement[1]/ns4:EffectiveDate[1]" w:storeItemID="{86616570-6355-46BD-8243-62B4626C6018}"/>
          <w:date w:fullDate="2024-11-19T00:00:00Z">
            <w:dateFormat w:val="d/MM/yyyy"/>
            <w:lid w:val="en-AU"/>
            <w:storeMappedDataAs w:val="dateTime"/>
            <w:calendar w:val="gregorian"/>
          </w:date>
        </w:sdtPr>
        <w:sdtEndPr/>
        <w:sdtContent>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6B1563D5" w14:textId="1D0A0DB9" w:rsidR="00C227C4" w:rsidRPr="00C06601" w:rsidRDefault="00B91830" w:rsidP="006F5A9D">
              <w:pPr>
                <w:pStyle w:val="Footer"/>
                <w:rPr>
                  <w:szCs w:val="16"/>
                </w:rPr>
              </w:pPr>
              <w:r>
                <w:rPr>
                  <w:szCs w:val="16"/>
                  <w:lang w:val="en-AU"/>
                </w:rPr>
                <w:t>19/11/2024</w:t>
              </w:r>
            </w:p>
          </w:tc>
        </w:sdtContent>
      </w:sdt>
      <w:sdt>
        <w:sdtPr>
          <w:alias w:val="Approver role"/>
          <w:tag w:val="k106685318534771ac3cee8ed8f1146b"/>
          <w:id w:val="-1989540881"/>
          <w:lock w:val="contentLocked"/>
          <w:placeholder>
            <w:docPart w:val="8D37ED1733844006B6A967D9527EE372"/>
          </w:placeholder>
          <w:dataBinding w:prefixMappings="xmlns:ns0='http://schemas.microsoft.com/office/2006/metadata/properties' xmlns:ns1='http://www.w3.org/2001/XMLSchema-instance' xmlns:ns2='http://schemas.microsoft.com/office/infopath/2007/PartnerControls' xmlns:ns3='http://schemas.microsoft.com/sharepoint/v3' xmlns:ns4='061fc175-5186-4fa7-87c3-3d0219227c73' xmlns:ns5='f263386e-bdc4-4499-bb43-5c8c2bd80652' " w:xpath="/ns0:properties[1]/documentManagement[1]/ns4:k106685318534771ac3cee8ed8f1146b[1]/ns2:Terms[1]" w:storeItemID="{86616570-6355-46BD-8243-62B4626C6018}"/>
          <w:text w:multiLine="1"/>
        </w:sdtPr>
        <w:sdtEndPr/>
        <w:sdtContent>
          <w:tc>
            <w:tcPr>
              <w:tcW w:w="3593" w:type="dxa"/>
              <w:tcBorders>
                <w:top w:val="single" w:sz="6" w:space="0" w:color="auto"/>
                <w:left w:val="single" w:sz="6" w:space="0" w:color="auto"/>
                <w:bottom w:val="single" w:sz="6" w:space="0" w:color="auto"/>
                <w:right w:val="single" w:sz="6" w:space="0" w:color="auto"/>
              </w:tcBorders>
              <w:shd w:val="clear" w:color="auto" w:fill="auto"/>
              <w:vAlign w:val="center"/>
            </w:tcPr>
            <w:p w14:paraId="2EA3D758" w14:textId="328AD72E" w:rsidR="00C227C4" w:rsidRPr="00A74B5C" w:rsidRDefault="00C227C4" w:rsidP="006F5A9D">
              <w:pPr>
                <w:pStyle w:val="Footer"/>
              </w:pPr>
              <w:r>
                <w:t>WHS Manager</w:t>
              </w:r>
            </w:p>
          </w:tc>
        </w:sdtContent>
      </w:sdt>
      <w:tc>
        <w:tcPr>
          <w:tcW w:w="1359" w:type="dxa"/>
          <w:tcBorders>
            <w:top w:val="single" w:sz="6" w:space="0" w:color="auto"/>
            <w:left w:val="single" w:sz="6" w:space="0" w:color="auto"/>
            <w:bottom w:val="single" w:sz="6" w:space="0" w:color="auto"/>
            <w:right w:val="single" w:sz="6" w:space="0" w:color="auto"/>
          </w:tcBorders>
          <w:shd w:val="clear" w:color="auto" w:fill="auto"/>
          <w:vAlign w:val="center"/>
        </w:tcPr>
        <w:p w14:paraId="5E891346" w14:textId="77777777" w:rsidR="00C227C4" w:rsidRPr="00C06601" w:rsidRDefault="00C227C4" w:rsidP="006F5A9D">
          <w:pPr>
            <w:pStyle w:val="Footer"/>
          </w:pPr>
          <w:r w:rsidRPr="00C06601">
            <w:t xml:space="preserve">Page </w:t>
          </w:r>
          <w:r w:rsidRPr="00C06601">
            <w:fldChar w:fldCharType="begin"/>
          </w:r>
          <w:r w:rsidRPr="00C06601">
            <w:instrText xml:space="preserve"> PAGE </w:instrText>
          </w:r>
          <w:r w:rsidRPr="00C06601">
            <w:fldChar w:fldCharType="separate"/>
          </w:r>
          <w:r>
            <w:t>1</w:t>
          </w:r>
          <w:r w:rsidRPr="00C06601">
            <w:fldChar w:fldCharType="end"/>
          </w:r>
          <w:r w:rsidRPr="00C06601">
            <w:t xml:space="preserve"> of </w:t>
          </w:r>
          <w:r>
            <w:fldChar w:fldCharType="begin"/>
          </w:r>
          <w:r>
            <w:instrText xml:space="preserve"> NUMPAGES </w:instrText>
          </w:r>
          <w:r>
            <w:fldChar w:fldCharType="separate"/>
          </w:r>
          <w:r>
            <w:t>2</w:t>
          </w:r>
          <w:r>
            <w:rPr>
              <w:noProof/>
            </w:rPr>
            <w:fldChar w:fldCharType="end"/>
          </w:r>
        </w:p>
      </w:tc>
    </w:tr>
  </w:tbl>
  <w:p w14:paraId="04C37BFD" w14:textId="77777777" w:rsidR="00C227C4" w:rsidRPr="00380EAB" w:rsidRDefault="00C227C4" w:rsidP="00C227C4">
    <w:pPr>
      <w:pStyle w:val="Footer"/>
      <w:rPr>
        <w:szCs w:val="18"/>
      </w:rPr>
    </w:pPr>
    <w:r>
      <w:rPr>
        <w:noProof/>
        <w:color w:val="FFFFFF"/>
        <w:szCs w:val="16"/>
      </w:rPr>
      <mc:AlternateContent>
        <mc:Choice Requires="wps">
          <w:drawing>
            <wp:anchor distT="0" distB="0" distL="0" distR="0" simplePos="0" relativeHeight="251659264" behindDoc="0" locked="0" layoutInCell="1" allowOverlap="1" wp14:anchorId="5A785C32" wp14:editId="5675C859">
              <wp:simplePos x="0" y="0"/>
              <wp:positionH relativeFrom="column">
                <wp:posOffset>2720356</wp:posOffset>
              </wp:positionH>
              <wp:positionV relativeFrom="paragraph">
                <wp:posOffset>-545465</wp:posOffset>
              </wp:positionV>
              <wp:extent cx="443865" cy="443865"/>
              <wp:effectExtent l="0" t="0" r="18415" b="6350"/>
              <wp:wrapSquare wrapText="bothSides"/>
              <wp:docPr id="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7BF8BF3" w14:textId="77777777" w:rsidR="00C227C4" w:rsidRPr="005E12EF" w:rsidRDefault="00C227C4" w:rsidP="00C227C4">
                          <w:pPr>
                            <w:rPr>
                              <w:rFonts w:eastAsia="Arial" w:cs="Arial"/>
                              <w:noProof/>
                              <w:color w:val="FF0000"/>
                              <w:sz w:val="20"/>
                              <w:szCs w:val="20"/>
                            </w:rPr>
                          </w:pPr>
                          <w:r w:rsidRPr="005E12EF">
                            <w:rPr>
                              <w:rFonts w:eastAsia="Arial" w:cs="Arial"/>
                              <w:noProof/>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A785C32" id="_x0000_t202" coordsize="21600,21600" o:spt="202" path="m,l,21600r21600,l21600,xe">
              <v:stroke joinstyle="miter"/>
              <v:path gradientshapeok="t" o:connecttype="rect"/>
            </v:shapetype>
            <v:shape id="Text Box 3" o:spid="_x0000_s1026" type="#_x0000_t202" alt="OFFICIAL" style="position:absolute;margin-left:214.2pt;margin-top:-42.95pt;width:34.95pt;height:34.95pt;z-index:251659264;visibility:visible;mso-wrap-style:non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XAtaa98AAAALAQAA&#10;DwAAAGRycy9kb3ducmV2LnhtbEyPy07DMBBF90j8gzVI7FqnJRQ3xKlQJTbsaBESOzeexhF+RLab&#10;Jn/PsILlzBzdObfeTc6yEWPqg5ewWhbA0LdB976T8HF8XQhgKSuvlQ0eJcyYYNfc3tSq0uHq33E8&#10;5I5RiE+VkmByHirOU2vQqbQMA3q6nUN0KtMYO66julK4s3xdFBvuVO/pg1ED7g2234eLk/A0fQYc&#10;Eu7x6zy20fSzsG+zlPd308szsIxT/oPhV5/UoSGnU7h4nZiVUK5FSaiEhXjcAiOi3IoHYCfarDYF&#10;8Kbm/zs0PwAAAP//AwBQSwECLQAUAAYACAAAACEAtoM4kv4AAADhAQAAEwAAAAAAAAAAAAAAAAAA&#10;AAAAW0NvbnRlbnRfVHlwZXNdLnhtbFBLAQItABQABgAIAAAAIQA4/SH/1gAAAJQBAAALAAAAAAAA&#10;AAAAAAAAAC8BAABfcmVscy8ucmVsc1BLAQItABQABgAIAAAAIQBuL83GAAIAABAEAAAOAAAAAAAA&#10;AAAAAAAAAC4CAABkcnMvZTJvRG9jLnhtbFBLAQItABQABgAIAAAAIQBcC1pr3wAAAAsBAAAPAAAA&#10;AAAAAAAAAAAAAFoEAABkcnMvZG93bnJldi54bWxQSwUGAAAAAAQABADzAAAAZgUAAAAA&#10;" filled="f" stroked="f">
              <v:textbox style="mso-fit-shape-to-text:t" inset="0,0,0,0">
                <w:txbxContent>
                  <w:p w14:paraId="37BF8BF3" w14:textId="77777777" w:rsidR="00C227C4" w:rsidRPr="005E12EF" w:rsidRDefault="00C227C4" w:rsidP="00C227C4">
                    <w:pPr>
                      <w:rPr>
                        <w:rFonts w:eastAsia="Arial" w:cs="Arial"/>
                        <w:noProof/>
                        <w:color w:val="FF0000"/>
                        <w:sz w:val="20"/>
                        <w:szCs w:val="20"/>
                      </w:rPr>
                    </w:pPr>
                    <w:r w:rsidRPr="005E12EF">
                      <w:rPr>
                        <w:rFonts w:eastAsia="Arial" w:cs="Arial"/>
                        <w:noProof/>
                        <w:color w:val="FF0000"/>
                        <w:sz w:val="20"/>
                        <w:szCs w:val="20"/>
                      </w:rPr>
                      <w:t>OFFICIAL</w:t>
                    </w:r>
                  </w:p>
                </w:txbxContent>
              </v:textbox>
              <w10:wrap type="square"/>
            </v:shape>
          </w:pict>
        </mc:Fallback>
      </mc:AlternateContent>
    </w:r>
  </w:p>
  <w:p w14:paraId="5F6BE6BD" w14:textId="77777777" w:rsidR="00C227C4" w:rsidRPr="00C227C4" w:rsidRDefault="00C227C4" w:rsidP="00C227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3C7CE" w14:textId="77777777" w:rsidR="00C227C4" w:rsidRDefault="00C227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DF0E47" w14:textId="77777777" w:rsidR="00CC458C" w:rsidRDefault="00CC458C" w:rsidP="00CC458C">
      <w:r>
        <w:separator/>
      </w:r>
    </w:p>
  </w:footnote>
  <w:footnote w:type="continuationSeparator" w:id="0">
    <w:p w14:paraId="23FA50C0" w14:textId="77777777" w:rsidR="00CC458C" w:rsidRDefault="00CC458C" w:rsidP="00CC4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FBFBF" w14:textId="77777777" w:rsidR="00C227C4" w:rsidRDefault="00C227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2DB41D" w14:textId="77777777" w:rsidR="00C227C4" w:rsidRDefault="00C227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FCD42" w14:textId="77777777" w:rsidR="00C227C4" w:rsidRDefault="00C227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5E6"/>
    <w:rsid w:val="0016751D"/>
    <w:rsid w:val="001A632E"/>
    <w:rsid w:val="00382723"/>
    <w:rsid w:val="00443906"/>
    <w:rsid w:val="004631E3"/>
    <w:rsid w:val="00503DB4"/>
    <w:rsid w:val="00524D2C"/>
    <w:rsid w:val="0059490A"/>
    <w:rsid w:val="006B4F65"/>
    <w:rsid w:val="006E4DFC"/>
    <w:rsid w:val="007B5D19"/>
    <w:rsid w:val="007E0DAA"/>
    <w:rsid w:val="00852F01"/>
    <w:rsid w:val="00860D55"/>
    <w:rsid w:val="00867592"/>
    <w:rsid w:val="008D4F58"/>
    <w:rsid w:val="00925CA7"/>
    <w:rsid w:val="00947758"/>
    <w:rsid w:val="00A21184"/>
    <w:rsid w:val="00AB2F56"/>
    <w:rsid w:val="00B02BEA"/>
    <w:rsid w:val="00B91830"/>
    <w:rsid w:val="00BA50EF"/>
    <w:rsid w:val="00C227C4"/>
    <w:rsid w:val="00C84AB5"/>
    <w:rsid w:val="00CC458C"/>
    <w:rsid w:val="00CF65E6"/>
    <w:rsid w:val="00D041AD"/>
    <w:rsid w:val="00D26E2F"/>
    <w:rsid w:val="00E16976"/>
    <w:rsid w:val="00E3200E"/>
    <w:rsid w:val="00F33957"/>
    <w:rsid w:val="00F40BB3"/>
    <w:rsid w:val="00F60A52"/>
    <w:rsid w:val="00FC46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9B24D"/>
  <w15:docId w15:val="{505EB8A5-F5E0-4DFB-A214-BAABBC48D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rsid w:val="00382723"/>
    <w:pPr>
      <w:spacing w:before="360" w:after="240"/>
      <w:ind w:left="232"/>
      <w:outlineLvl w:val="0"/>
    </w:pPr>
    <w:rPr>
      <w:rFonts w:ascii="Arial" w:eastAsia="Times New Roman" w:hAnsi="Arial" w:cs="Arial"/>
      <w:b/>
      <w:bCs/>
      <w:spacing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7"/>
      <w:ind w:left="234"/>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Headertitle">
    <w:name w:val="Header title"/>
    <w:rsid w:val="004631E3"/>
    <w:pPr>
      <w:widowControl/>
    </w:pPr>
    <w:rPr>
      <w:rFonts w:ascii="Arial" w:eastAsia="Times New Roman" w:hAnsi="Arial" w:cs="Arial"/>
      <w:b/>
      <w:noProof/>
      <w:color w:val="008DD4"/>
      <w:sz w:val="40"/>
      <w:szCs w:val="40"/>
      <w:lang w:val="en-AU" w:eastAsia="en-AU"/>
    </w:rPr>
  </w:style>
  <w:style w:type="table" w:styleId="TableGrid">
    <w:name w:val="Table Grid"/>
    <w:basedOn w:val="TableNormal"/>
    <w:uiPriority w:val="39"/>
    <w:rsid w:val="00860D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949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490A"/>
    <w:rPr>
      <w:rFonts w:ascii="Segoe UI" w:hAnsi="Segoe UI" w:cs="Segoe UI"/>
      <w:sz w:val="18"/>
      <w:szCs w:val="18"/>
    </w:rPr>
  </w:style>
  <w:style w:type="paragraph" w:styleId="Header">
    <w:name w:val="header"/>
    <w:basedOn w:val="Normal"/>
    <w:link w:val="HeaderChar"/>
    <w:uiPriority w:val="99"/>
    <w:unhideWhenUsed/>
    <w:rsid w:val="00CC458C"/>
    <w:pPr>
      <w:tabs>
        <w:tab w:val="center" w:pos="4513"/>
        <w:tab w:val="right" w:pos="9026"/>
      </w:tabs>
    </w:pPr>
  </w:style>
  <w:style w:type="character" w:customStyle="1" w:styleId="HeaderChar">
    <w:name w:val="Header Char"/>
    <w:basedOn w:val="DefaultParagraphFont"/>
    <w:link w:val="Header"/>
    <w:uiPriority w:val="99"/>
    <w:rsid w:val="00CC458C"/>
  </w:style>
  <w:style w:type="paragraph" w:styleId="Footer">
    <w:name w:val="footer"/>
    <w:basedOn w:val="Normal"/>
    <w:link w:val="FooterChar"/>
    <w:unhideWhenUsed/>
    <w:rsid w:val="00CC458C"/>
    <w:pPr>
      <w:tabs>
        <w:tab w:val="center" w:pos="4513"/>
        <w:tab w:val="right" w:pos="9026"/>
      </w:tabs>
    </w:pPr>
  </w:style>
  <w:style w:type="character" w:customStyle="1" w:styleId="FooterChar">
    <w:name w:val="Footer Char"/>
    <w:basedOn w:val="DefaultParagraphFont"/>
    <w:link w:val="Footer"/>
    <w:uiPriority w:val="99"/>
    <w:rsid w:val="00CC458C"/>
  </w:style>
  <w:style w:type="character" w:styleId="PlaceholderText">
    <w:name w:val="Placeholder Text"/>
    <w:basedOn w:val="DefaultParagraphFont"/>
    <w:uiPriority w:val="99"/>
    <w:semiHidden/>
    <w:rsid w:val="00C227C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C629C1B9913483EBD4129C032E798C7"/>
        <w:category>
          <w:name w:val="General"/>
          <w:gallery w:val="placeholder"/>
        </w:category>
        <w:types>
          <w:type w:val="bbPlcHdr"/>
        </w:types>
        <w:behaviors>
          <w:behavior w:val="content"/>
        </w:behaviors>
        <w:guid w:val="{25373F86-0C25-4ED8-872F-07A69C559160}"/>
      </w:docPartPr>
      <w:docPartBody>
        <w:p w:rsidR="000F7063" w:rsidRDefault="00187AC2" w:rsidP="00187AC2">
          <w:pPr>
            <w:pStyle w:val="0C629C1B9913483EBD4129C032E798C7"/>
          </w:pPr>
          <w:r w:rsidRPr="00344797">
            <w:rPr>
              <w:rStyle w:val="PlaceholderText"/>
            </w:rPr>
            <w:t>[Reference Number]</w:t>
          </w:r>
        </w:p>
      </w:docPartBody>
    </w:docPart>
    <w:docPart>
      <w:docPartPr>
        <w:name w:val="59C3CB9C44924551B61035E3EEB6E719"/>
        <w:category>
          <w:name w:val="General"/>
          <w:gallery w:val="placeholder"/>
        </w:category>
        <w:types>
          <w:type w:val="bbPlcHdr"/>
        </w:types>
        <w:behaviors>
          <w:behavior w:val="content"/>
        </w:behaviors>
        <w:guid w:val="{95B1E331-4445-42E9-972C-10C4A467E8A5}"/>
      </w:docPartPr>
      <w:docPartBody>
        <w:p w:rsidR="000F7063" w:rsidRDefault="00187AC2" w:rsidP="00187AC2">
          <w:pPr>
            <w:pStyle w:val="59C3CB9C44924551B61035E3EEB6E719"/>
          </w:pPr>
          <w:r w:rsidRPr="00EF6F7F">
            <w:rPr>
              <w:rStyle w:val="PlaceholderText"/>
            </w:rPr>
            <w:t>[Lifecycle]</w:t>
          </w:r>
        </w:p>
      </w:docPartBody>
    </w:docPart>
    <w:docPart>
      <w:docPartPr>
        <w:name w:val="150D447C6C714A918D7679CF66921B5C"/>
        <w:category>
          <w:name w:val="General"/>
          <w:gallery w:val="placeholder"/>
        </w:category>
        <w:types>
          <w:type w:val="bbPlcHdr"/>
        </w:types>
        <w:behaviors>
          <w:behavior w:val="content"/>
        </w:behaviors>
        <w:guid w:val="{C6080EA5-33E7-4D87-A4B1-2653BFB26C95}"/>
      </w:docPartPr>
      <w:docPartBody>
        <w:p w:rsidR="000F7063" w:rsidRDefault="00187AC2" w:rsidP="00187AC2">
          <w:pPr>
            <w:pStyle w:val="150D447C6C714A918D7679CF66921B5C"/>
          </w:pPr>
          <w:r w:rsidRPr="00EF6F7F">
            <w:rPr>
              <w:rStyle w:val="PlaceholderText"/>
            </w:rPr>
            <w:t>[Revision Number]</w:t>
          </w:r>
        </w:p>
      </w:docPartBody>
    </w:docPart>
    <w:docPart>
      <w:docPartPr>
        <w:name w:val="CED19267462046038D7E70F4F4D0C0A2"/>
        <w:category>
          <w:name w:val="General"/>
          <w:gallery w:val="placeholder"/>
        </w:category>
        <w:types>
          <w:type w:val="bbPlcHdr"/>
        </w:types>
        <w:behaviors>
          <w:behavior w:val="content"/>
        </w:behaviors>
        <w:guid w:val="{C11EF0ED-0F4C-40E2-84F7-83BA5EC04651}"/>
      </w:docPartPr>
      <w:docPartBody>
        <w:p w:rsidR="000F7063" w:rsidRDefault="00187AC2" w:rsidP="00187AC2">
          <w:pPr>
            <w:pStyle w:val="CED19267462046038D7E70F4F4D0C0A2"/>
          </w:pPr>
          <w:r w:rsidRPr="009B6CCC">
            <w:rPr>
              <w:rStyle w:val="PlaceholderText"/>
            </w:rPr>
            <w:t>[Effective Date]</w:t>
          </w:r>
        </w:p>
      </w:docPartBody>
    </w:docPart>
    <w:docPart>
      <w:docPartPr>
        <w:name w:val="8D37ED1733844006B6A967D9527EE372"/>
        <w:category>
          <w:name w:val="General"/>
          <w:gallery w:val="placeholder"/>
        </w:category>
        <w:types>
          <w:type w:val="bbPlcHdr"/>
        </w:types>
        <w:behaviors>
          <w:behavior w:val="content"/>
        </w:behaviors>
        <w:guid w:val="{5CA89E24-5A59-4218-B6BD-DD9A5D5F3B96}"/>
      </w:docPartPr>
      <w:docPartBody>
        <w:p w:rsidR="000F7063" w:rsidRDefault="00187AC2" w:rsidP="00187AC2">
          <w:pPr>
            <w:pStyle w:val="8D37ED1733844006B6A967D9527EE372"/>
          </w:pPr>
          <w:r w:rsidRPr="009B6CCC">
            <w:rPr>
              <w:rStyle w:val="PlaceholderText"/>
            </w:rPr>
            <w:t>[Approver role]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AC2"/>
    <w:rsid w:val="000F7063"/>
    <w:rsid w:val="00187AC2"/>
    <w:rsid w:val="00852F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7AC2"/>
    <w:rPr>
      <w:color w:val="808080"/>
    </w:rPr>
  </w:style>
  <w:style w:type="paragraph" w:customStyle="1" w:styleId="0C629C1B9913483EBD4129C032E798C7">
    <w:name w:val="0C629C1B9913483EBD4129C032E798C7"/>
    <w:rsid w:val="00187AC2"/>
  </w:style>
  <w:style w:type="paragraph" w:customStyle="1" w:styleId="59C3CB9C44924551B61035E3EEB6E719">
    <w:name w:val="59C3CB9C44924551B61035E3EEB6E719"/>
    <w:rsid w:val="00187AC2"/>
  </w:style>
  <w:style w:type="paragraph" w:customStyle="1" w:styleId="150D447C6C714A918D7679CF66921B5C">
    <w:name w:val="150D447C6C714A918D7679CF66921B5C"/>
    <w:rsid w:val="00187AC2"/>
  </w:style>
  <w:style w:type="paragraph" w:customStyle="1" w:styleId="CED19267462046038D7E70F4F4D0C0A2">
    <w:name w:val="CED19267462046038D7E70F4F4D0C0A2"/>
    <w:rsid w:val="00187AC2"/>
  </w:style>
  <w:style w:type="paragraph" w:customStyle="1" w:styleId="8D37ED1733844006B6A967D9527EE372">
    <w:name w:val="8D37ED1733844006B6A967D9527EE372"/>
    <w:rsid w:val="00187A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p:Policy xmlns:p="office.server.policy" id="" local="true">
  <p:Name>Managed Document</p:Name>
  <p:Description/>
  <p:Statement/>
  <p:PolicyItems>
    <p:PolicyItem featureId="Microsoft.Office.RecordsManagement.PolicyFeatures.PolicyLabel" staticId="0x010100962EBF3DC80C1145880087CA53D277430300B46F31BE8C84D347B141E566EB747116|1221393034" UniqueId="339cbdc2-ea94-4889-94da-c4cc1526794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Approval Status : </segment>
          <segment type="metadata">_ModerationStatus</segment>
          <segment type="literal"> | Revision : </segment>
          <segment type="metadata">RevisionNumber</segment>
          <segment type="literal"> | Issued Date : </segment>
          <segment type="metadata">EffectiveDate</segment>
        </label>
      </p:CustomData>
    </p:PolicyItem>
  </p:PolicyItems>
</p:Policy>
</file>

<file path=customXml/item2.xml><?xml version="1.0" encoding="utf-8"?>
<p:properties xmlns:p="http://schemas.microsoft.com/office/2006/metadata/properties" xmlns:xsi="http://www.w3.org/2001/XMLSchema-instance" xmlns:pc="http://schemas.microsoft.com/office/infopath/2007/PartnerControls">
  <documentManagement>
    <Approver xmlns="061fc175-5186-4fa7-87c3-3d0219227c73">
      <UserInfo>
        <DisplayName>Zoe Joyce</DisplayName>
        <AccountId>55</AccountId>
        <AccountType/>
      </UserInfo>
    </Approver>
    <d17f825f36234524bb9c266a36020aa1 xmlns="061fc175-5186-4fa7-87c3-3d0219227c73">
      <Terms xmlns="http://schemas.microsoft.com/office/infopath/2007/PartnerControls"/>
    </d17f825f36234524bb9c266a36020aa1>
    <DocumentNumber xmlns="061fc175-5186-4fa7-87c3-3d0219227c73">1783</DocumentNumber>
    <m9a65fffed274b9198df30a0aad556e5 xmlns="061fc175-5186-4fa7-87c3-3d0219227c73">
      <Terms xmlns="http://schemas.microsoft.com/office/infopath/2007/PartnerControls"/>
    </m9a65fffed274b9198df30a0aad556e5>
    <e2aefb7cc94e4d63ad7d95e6a794af52 xmlns="061fc175-5186-4fa7-87c3-3d0219227c73">
      <Terms xmlns="http://schemas.microsoft.com/office/infopath/2007/PartnerControls">
        <TermInfo xmlns="http://schemas.microsoft.com/office/infopath/2007/PartnerControls">
          <TermName xmlns="http://schemas.microsoft.com/office/infopath/2007/PartnerControls">Adelaide and Parafield</TermName>
          <TermId xmlns="http://schemas.microsoft.com/office/infopath/2007/PartnerControls">1dc8aeba-6ac2-4e36-9c2a-ac6bb483d9f5</TermId>
        </TermInfo>
      </Terms>
    </e2aefb7cc94e4d63ad7d95e6a794af52>
    <ApprovedDate xmlns="061fc175-5186-4fa7-87c3-3d0219227c73">2024-11-18T13:30:00+00:00</ApprovedDate>
    <RevisionNumber xmlns="061fc175-5186-4fa7-87c3-3d0219227c73">12.0</RevisionNumber>
    <d1886e8c37534ba9852199e68568ed7c xmlns="061fc175-5186-4fa7-87c3-3d0219227c73">
      <Terms xmlns="http://schemas.microsoft.com/office/infopath/2007/PartnerControls"/>
    </d1886e8c37534ba9852199e68568ed7c>
    <EffectiveDate xmlns="061fc175-5186-4fa7-87c3-3d0219227c73">2024-11-18T13:30:00+00:00</EffectiveDate>
    <ReviewDate xmlns="061fc175-5186-4fa7-87c3-3d0219227c73">2027-11-18T13:30:00+00:00</ReviewDate>
    <k106685318534771ac3cee8ed8f1146b xmlns="061fc175-5186-4fa7-87c3-3d0219227c73">
      <Terms xmlns="http://schemas.microsoft.com/office/infopath/2007/PartnerControls">
        <TermInfo xmlns="http://schemas.microsoft.com/office/infopath/2007/PartnerControls">
          <TermName xmlns="http://schemas.microsoft.com/office/infopath/2007/PartnerControls">WHS Manager</TermName>
          <TermId xmlns="http://schemas.microsoft.com/office/infopath/2007/PartnerControls">5c5765a7-bd5d-4352-90c7-3ae849fec70a</TermId>
        </TermInfo>
      </Terms>
    </k106685318534771ac3cee8ed8f1146b>
    <TaxCatchAll xmlns="061fc175-5186-4fa7-87c3-3d0219227c73">
      <Value>27</Value>
      <Value>74</Value>
      <Value>16</Value>
      <Value>113</Value>
    </TaxCatchAll>
    <a5dd2779d0f74165b3ee02b306aad3bb xmlns="061fc175-5186-4fa7-87c3-3d0219227c73">
      <Terms xmlns="http://schemas.microsoft.com/office/infopath/2007/PartnerControls">
        <TermInfo xmlns="http://schemas.microsoft.com/office/infopath/2007/PartnerControls">
          <TermName xmlns="http://schemas.microsoft.com/office/infopath/2007/PartnerControls">WHS</TermName>
          <TermId xmlns="http://schemas.microsoft.com/office/infopath/2007/PartnerControls">fb6e6ecd-bfb1-4ae5-88bd-f652acc392dc</TermId>
        </TermInfo>
      </Terms>
    </a5dd2779d0f74165b3ee02b306aad3bb>
    <ApprovedBy xmlns="061fc175-5186-4fa7-87c3-3d0219227c73">
      <UserInfo>
        <DisplayName>Zoe Joyce</DisplayName>
        <AccountId>55</AccountId>
        <AccountType/>
      </UserInfo>
    </ApprovedBy>
    <DescriptionOfRecentChanges xmlns="061fc175-5186-4fa7-87c3-3d0219227c73" xsi:nil="true"/>
    <Owner xmlns="061fc175-5186-4fa7-87c3-3d0219227c73">
      <UserInfo>
        <DisplayName>James Smith</DisplayName>
        <AccountId>896</AccountId>
        <AccountType/>
      </UserInfo>
    </Owner>
    <c598a0ec51004176b718b8c8bfb7dfe3 xmlns="061fc175-5186-4fa7-87c3-3d0219227c73">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2888469c-e0bd-4596-b8ba-be1bc817f8fb</TermId>
        </TermInfo>
      </Terms>
    </c598a0ec51004176b718b8c8bfb7dfe3>
    <Contact xmlns="061fc175-5186-4fa7-87c3-3d0219227c73">
      <UserInfo>
        <DisplayName/>
        <AccountId xsi:nil="true"/>
        <AccountType/>
      </UserInfo>
    </Contact>
    <Summary xmlns="061fc175-5186-4fa7-87c3-3d0219227c73" xsi:nil="true"/>
    <Lifecycle xmlns="061fc175-5186-4fa7-87c3-3d0219227c73">Published</Lifecycle>
    <Reviewer xmlns="061fc175-5186-4fa7-87c3-3d0219227c73">
      <UserInfo>
        <DisplayName/>
        <AccountId xsi:nil="true"/>
        <AccountType/>
      </UserInfo>
    </Reviewer>
    <ReferenceNumber xmlns="061fc175-5186-4fa7-87c3-3d0219227c73" xsi:nil="true"/>
    <ReviewPeriod xmlns="061fc175-5186-4fa7-87c3-3d0219227c73">36</ReviewPeriod>
    <Acknowledgement xmlns="061fc175-5186-4fa7-87c3-3d0219227c73">false</Acknowledgement>
    <ExternalAudience xmlns="061fc175-5186-4fa7-87c3-3d0219227c73">false</ExternalAudience>
    <ActionGroupingID xmlns="061fc175-5186-4fa7-87c3-3d0219227c73">11/11/2024 11:36 AM</ActionGroupingID>
    <DLCPolicyLabelClientValue xmlns="5f2b47a4-d0f1-48e9-9f7e-d30f6bfa298f">Approval Status : {_ModerationStatus} | Revision : 12.0 | Issued Date : 19/11/2024</DLCPolicyLabelClientValue>
    <DLCPolicyLabelLock xmlns="5f2b47a4-d0f1-48e9-9f7e-d30f6bfa298f" xsi:nil="true"/>
    <DLCPolicyLabelValue xmlns="5f2b47a4-d0f1-48e9-9f7e-d30f6bfa298f">Approval Status : Approved | Revision : 12.0 | Issued Date : 19/11/2024</DLCPolicyLabelValue>
    <_dlc_Exempt xmlns="http://schemas.microsoft.com/sharepoint/v3" xsi:nil="true"/>
    <NewApprover xmlns="061fc175-5186-4fa7-87c3-3d0219227c73">
      <UserInfo>
        <DisplayName/>
        <AccountId xsi:nil="true"/>
        <AccountType/>
      </UserInfo>
    </NewApprover>
  </documentManagement>
</p:propertie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Managed Document" ma:contentTypeID="0x010100962EBF3DC80C1145880087CA53D277430300B46F31BE8C84D347B141E566EB747116" ma:contentTypeVersion="81" ma:contentTypeDescription="" ma:contentTypeScope="" ma:versionID="41e77dcffb57813b59ccf8e0b972b7af">
  <xsd:schema xmlns:xsd="http://www.w3.org/2001/XMLSchema" xmlns:xs="http://www.w3.org/2001/XMLSchema" xmlns:p="http://schemas.microsoft.com/office/2006/metadata/properties" xmlns:ns1="http://schemas.microsoft.com/sharepoint/v3" xmlns:ns2="061fc175-5186-4fa7-87c3-3d0219227c73" xmlns:ns4="5f2b47a4-d0f1-48e9-9f7e-d30f6bfa298f" targetNamespace="http://schemas.microsoft.com/office/2006/metadata/properties" ma:root="true" ma:fieldsID="32f6f9681b328fdbf9a3b88a27e1aa89" ns1:_="" ns2:_="" ns4:_="">
    <xsd:import namespace="http://schemas.microsoft.com/sharepoint/v3"/>
    <xsd:import namespace="061fc175-5186-4fa7-87c3-3d0219227c73"/>
    <xsd:import namespace="5f2b47a4-d0f1-48e9-9f7e-d30f6bfa298f"/>
    <xsd:element name="properties">
      <xsd:complexType>
        <xsd:sequence>
          <xsd:element name="documentManagement">
            <xsd:complexType>
              <xsd:all>
                <xsd:element ref="ns2:Summary" minOccurs="0"/>
                <xsd:element ref="ns2:Acknowledgement" minOccurs="0"/>
                <xsd:element ref="ns2:Owner"/>
                <xsd:element ref="ns2:ReferenceNumber" minOccurs="0"/>
                <xsd:element ref="ns2:RevisionNumber" minOccurs="0"/>
                <xsd:element ref="ns2:ExternalAudience" minOccurs="0"/>
                <xsd:element ref="ns2:EffectiveDate" minOccurs="0"/>
                <xsd:element ref="ns2:ReviewPeriod" minOccurs="0"/>
                <xsd:element ref="ns2:ReviewDate" minOccurs="0"/>
                <xsd:element ref="ns2:Approver" minOccurs="0"/>
                <xsd:element ref="ns2:Reviewer" minOccurs="0"/>
                <xsd:element ref="ns2:ApprovedBy" minOccurs="0"/>
                <xsd:element ref="ns2:ApprovedDate" minOccurs="0"/>
                <xsd:element ref="ns2:Lifecycle" minOccurs="0"/>
                <xsd:element ref="ns2:m9a65fffed274b9198df30a0aad556e5" minOccurs="0"/>
                <xsd:element ref="ns2:d1886e8c37534ba9852199e68568ed7c" minOccurs="0"/>
                <xsd:element ref="ns2:k106685318534771ac3cee8ed8f1146b" minOccurs="0"/>
                <xsd:element ref="ns2:d17f825f36234524bb9c266a36020aa1" minOccurs="0"/>
                <xsd:element ref="ns2:c598a0ec51004176b718b8c8bfb7dfe3" minOccurs="0"/>
                <xsd:element ref="ns2:e2aefb7cc94e4d63ad7d95e6a794af52" minOccurs="0"/>
                <xsd:element ref="ns2:ActionGroupingID" minOccurs="0"/>
                <xsd:element ref="ns4:MediaServiceMetadata" minOccurs="0"/>
                <xsd:element ref="ns4:MediaServiceFastMetadata" minOccurs="0"/>
                <xsd:element ref="ns2:DescriptionOfRecentChanges" minOccurs="0"/>
                <xsd:element ref="ns2:a5dd2779d0f74165b3ee02b306aad3bb" minOccurs="0"/>
                <xsd:element ref="ns2:Contact" minOccurs="0"/>
                <xsd:element ref="ns2:SharedWithUsers" minOccurs="0"/>
                <xsd:element ref="ns2:SharedWithDetails" minOccurs="0"/>
                <xsd:element ref="ns2:TaxCatchAll" minOccurs="0"/>
                <xsd:element ref="ns1:_dlc_Exempt" minOccurs="0"/>
                <xsd:element ref="ns4:DLCPolicyLabelValue" minOccurs="0"/>
                <xsd:element ref="ns4:DLCPolicyLabelClientValue" minOccurs="0"/>
                <xsd:element ref="ns4:DLCPolicyLabelLock" minOccurs="0"/>
                <xsd:element ref="ns2:TaxCatchAllLabel" minOccurs="0"/>
                <xsd:element ref="ns2:DocumentNumber" minOccurs="0"/>
                <xsd:element ref="ns4:MediaServiceDateTaken" minOccurs="0"/>
                <xsd:element ref="ns4:MediaLengthInSeconds" minOccurs="0"/>
                <xsd:element ref="ns4:MediaServiceObjectDetectorVersions" minOccurs="0"/>
                <xsd:element ref="ns4:MediaServiceSearchProperties" minOccurs="0"/>
                <xsd:element ref="ns4:MediaServiceGenerationTime" minOccurs="0"/>
                <xsd:element ref="ns4:MediaServiceEventHashCode" minOccurs="0"/>
                <xsd:element ref="ns2:NewApprov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45" nillable="true" ma:displayName="Exempt from Policy" ma:hidden="true" ma:internalName="_dlc_Exemp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1fc175-5186-4fa7-87c3-3d0219227c73" elementFormDefault="qualified">
    <xsd:import namespace="http://schemas.microsoft.com/office/2006/documentManagement/types"/>
    <xsd:import namespace="http://schemas.microsoft.com/office/infopath/2007/PartnerControls"/>
    <xsd:element name="Summary" ma:index="2" nillable="true" ma:displayName="Summary" ma:description="Short description of the document which shows in search results​" ma:internalName="Summary" ma:readOnly="false">
      <xsd:simpleType>
        <xsd:restriction base="dms:Note">
          <xsd:maxLength value="255"/>
        </xsd:restriction>
      </xsd:simpleType>
    </xsd:element>
    <xsd:element name="Acknowledgement" ma:index="8" nillable="true" ma:displayName="Acknowledgement" ma:default="0" ma:description="Mark a policy as ‘mandatory’ to ensure your essential controlled document are read and agreed to by staff" ma:internalName="Acknowledgement" ma:readOnly="false">
      <xsd:simpleType>
        <xsd:restriction base="dms:Boolean"/>
      </xsd:simpleType>
    </xsd:element>
    <xsd:element name="Owner" ma:index="10" ma:displayName="Owner" ma:description="Person who is the custodian of the document, and is responsible for its currency and accuracy" ma:list="UserInfo"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ferenceNumber" ma:index="11" nillable="true" ma:displayName="Reference Number" ma:description="Based on internal numbering system​" ma:internalName="ReferenceNumber" ma:readOnly="false">
      <xsd:simpleType>
        <xsd:restriction base="dms:Text">
          <xsd:maxLength value="255"/>
        </xsd:restriction>
      </xsd:simpleType>
    </xsd:element>
    <xsd:element name="RevisionNumber" ma:index="12" nillable="true" ma:displayName="Revision Number" ma:description="This number is set manually and usually indicates a revision with substantive change" ma:internalName="RevisionNumber" ma:readOnly="false">
      <xsd:simpleType>
        <xsd:restriction base="dms:Text">
          <xsd:maxLength value="255"/>
        </xsd:restriction>
      </xsd:simpleType>
    </xsd:element>
    <xsd:element name="ExternalAudience" ma:index="13" nillable="true" ma:displayName="External Audience" ma:default="0" ma:description="Useful for highlighting what content is acceptable to share external to your organisation and what should remain internal" ma:internalName="ExternalAudience" ma:readOnly="false">
      <xsd:simpleType>
        <xsd:restriction base="dms:Boolean"/>
      </xsd:simpleType>
    </xsd:element>
    <xsd:element name="EffectiveDate" ma:index="14" nillable="true" ma:displayName="Effective Date" ma:default="[today]" ma:description="Officially live date on the document" ma:format="DateOnly" ma:internalName="EffectiveDate" ma:readOnly="false">
      <xsd:simpleType>
        <xsd:restriction base="dms:DateTime"/>
      </xsd:simpleType>
    </xsd:element>
    <xsd:element name="ReviewPeriod" ma:index="15" nillable="true" ma:displayName="Review Period" ma:default="24" ma:description="Review period in months used to set the review date each time a review lifecycle is commenced" ma:format="Dropdown" ma:internalName="ReviewPeriod" ma:readOnly="false">
      <xsd:simpleType>
        <xsd:restriction base="dms:Choice">
          <xsd:enumeration value="1"/>
          <xsd:enumeration value="6"/>
          <xsd:enumeration value="12"/>
          <xsd:enumeration value="24"/>
          <xsd:enumeration value="36"/>
        </xsd:restriction>
      </xsd:simpleType>
    </xsd:element>
    <xsd:element name="ReviewDate" ma:index="16" nillable="true" ma:displayName="Review Date" ma:description="Updated automatically by applying the review period each time a review lifecycle is commenced, can be manually adjusted" ma:format="DateOnly" ma:internalName="ReviewDate" ma:readOnly="false">
      <xsd:simpleType>
        <xsd:restriction base="dms:DateTime"/>
      </xsd:simpleType>
    </xsd:element>
    <xsd:element name="Approver" ma:index="17" nillable="true" ma:displayName="Approver" ma:description="Person who would ordinarily be the approver for this document" ma:list="UserInfo" ma:SharePointGroup="0" ma:internalNam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r" ma:index="18" nillable="true" ma:displayName="Reviewer" ma:description="Person who would ordinarily be the reviewer for this document" ma:list="UserInfo" ma:SharePointGroup="0" ma:internalName="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dBy" ma:index="20" nillable="true" ma:displayName="Approved By" ma:list="UserInfo" ma:SharePointGroup="0" ma:internalName="Approv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dDate" ma:index="21" nillable="true" ma:displayName="Approved Date" ma:format="DateOnly" ma:internalName="ApprovedDate" ma:readOnly="false">
      <xsd:simpleType>
        <xsd:restriction base="dms:DateTime"/>
      </xsd:simpleType>
    </xsd:element>
    <xsd:element name="Lifecycle" ma:index="22" nillable="true" ma:displayName="Lifecycle" ma:default="Draft" ma:format="Dropdown" ma:internalName="Lifecycle" ma:readOnly="false">
      <xsd:simpleType>
        <xsd:restriction base="dms:Choice">
          <xsd:enumeration value="Draft"/>
          <xsd:enumeration value="Review"/>
          <xsd:enumeration value="Approval"/>
          <xsd:enumeration value="Published"/>
          <xsd:enumeration value="Archived"/>
        </xsd:restriction>
      </xsd:simpleType>
    </xsd:element>
    <xsd:element name="m9a65fffed274b9198df30a0aad556e5" ma:index="23" nillable="true" ma:taxonomy="true" ma:internalName="m9a65fffed274b9198df30a0aad556e5" ma:taxonomyFieldName="Topic" ma:displayName="Topic" ma:readOnly="false" ma:fieldId="{69a65fff-ed27-4b91-98df-30a0aad556e5}" ma:taxonomyMulti="true" ma:sspId="56417142-b35e-417b-a55c-29b55d982987" ma:termSetId="2268c10c-3ca0-4de9-9d9e-42610263984d" ma:anchorId="00000000-0000-0000-0000-000000000000" ma:open="false" ma:isKeyword="false">
      <xsd:complexType>
        <xsd:sequence>
          <xsd:element ref="pc:Terms" minOccurs="0" maxOccurs="1"/>
        </xsd:sequence>
      </xsd:complexType>
    </xsd:element>
    <xsd:element name="d1886e8c37534ba9852199e68568ed7c" ma:index="24" nillable="true" ma:taxonomy="true" ma:internalName="d1886e8c37534ba9852199e68568ed7c" ma:taxonomyFieldName="Compliance" ma:displayName="Compliance" ma:readOnly="false" ma:default="" ma:fieldId="{d1886e8c-3753-4ba9-8521-99e68568ed7c}" ma:taxonomyMulti="true" ma:sspId="56417142-b35e-417b-a55c-29b55d982987" ma:termSetId="3d4ab1ca-e6c8-4c82-ad7e-e9ce1de7fc67" ma:anchorId="00000000-0000-0000-0000-000000000000" ma:open="false" ma:isKeyword="false">
      <xsd:complexType>
        <xsd:sequence>
          <xsd:element ref="pc:Terms" minOccurs="0" maxOccurs="1"/>
        </xsd:sequence>
      </xsd:complexType>
    </xsd:element>
    <xsd:element name="k106685318534771ac3cee8ed8f1146b" ma:index="25" nillable="true" ma:taxonomy="true" ma:internalName="k106685318534771ac3cee8ed8f1146b" ma:taxonomyFieldName="RoleResponsible" ma:displayName="Approver role" ma:readOnly="false" ma:default="" ma:fieldId="{41066853-1853-4771-ac3c-ee8ed8f1146b}" ma:sspId="56417142-b35e-417b-a55c-29b55d982987" ma:termSetId="e9056e80-2fb4-4ef5-a055-0d8b6081b2f8" ma:anchorId="00000000-0000-0000-0000-000000000000" ma:open="false" ma:isKeyword="false">
      <xsd:complexType>
        <xsd:sequence>
          <xsd:element ref="pc:Terms" minOccurs="0" maxOccurs="1"/>
        </xsd:sequence>
      </xsd:complexType>
    </xsd:element>
    <xsd:element name="d17f825f36234524bb9c266a36020aa1" ma:index="29" nillable="true" ma:taxonomy="true" ma:internalName="d17f825f36234524bb9c266a36020aa1" ma:taxonomyFieldName="ProductOrService" ma:displayName="Product or Service" ma:readOnly="false" ma:fieldId="{d17f825f-3623-4524-bb9c-266a36020aa1}" ma:taxonomyMulti="true" ma:sspId="56417142-b35e-417b-a55c-29b55d982987" ma:termSetId="6016e3fd-5b17-4fed-9350-887bc12524f4" ma:anchorId="00000000-0000-0000-0000-000000000000" ma:open="false" ma:isKeyword="false">
      <xsd:complexType>
        <xsd:sequence>
          <xsd:element ref="pc:Terms" minOccurs="0" maxOccurs="1"/>
        </xsd:sequence>
      </xsd:complexType>
    </xsd:element>
    <xsd:element name="c598a0ec51004176b718b8c8bfb7dfe3" ma:index="30" nillable="true" ma:taxonomy="true" ma:internalName="c598a0ec51004176b718b8c8bfb7dfe3" ma:taxonomyFieldName="DocumentType" ma:displayName="Document Type" ma:readOnly="false" ma:default="" ma:fieldId="{c598a0ec-5100-4176-b718-b8c8bfb7dfe3}" ma:sspId="56417142-b35e-417b-a55c-29b55d982987" ma:termSetId="99e1aa49-81c1-47a1-8554-4aea003d28f8" ma:anchorId="7cee9a8c-e556-4d0c-b68b-3c438fa09f91" ma:open="false" ma:isKeyword="false">
      <xsd:complexType>
        <xsd:sequence>
          <xsd:element ref="pc:Terms" minOccurs="0" maxOccurs="1"/>
        </xsd:sequence>
      </xsd:complexType>
    </xsd:element>
    <xsd:element name="e2aefb7cc94e4d63ad7d95e6a794af52" ma:index="33" nillable="true" ma:taxonomy="true" ma:internalName="e2aefb7cc94e4d63ad7d95e6a794af52" ma:taxonomyFieldName="GeographicLocation" ma:displayName="Geographic Location" ma:readOnly="false" ma:default="" ma:fieldId="{e2aefb7c-c94e-4d63-ad7d-95e6a794af52}" ma:taxonomyMulti="true" ma:sspId="56417142-b35e-417b-a55c-29b55d982987" ma:termSetId="840ba495-3e25-4e87-95e8-1d6116de941a" ma:anchorId="c25646e0-db37-480f-8bd1-e852f26d5c63" ma:open="false" ma:isKeyword="false">
      <xsd:complexType>
        <xsd:sequence>
          <xsd:element ref="pc:Terms" minOccurs="0" maxOccurs="1"/>
        </xsd:sequence>
      </xsd:complexType>
    </xsd:element>
    <xsd:element name="ActionGroupingID" ma:index="34" nillable="true" ma:displayName="ActionGroupingID" ma:hidden="true" ma:internalName="ActionGroupingID" ma:readOnly="false">
      <xsd:simpleType>
        <xsd:restriction base="dms:Text">
          <xsd:maxLength value="255"/>
        </xsd:restriction>
      </xsd:simpleType>
    </xsd:element>
    <xsd:element name="DescriptionOfRecentChanges" ma:index="38" nillable="true" ma:displayName="Description of recent changes" ma:description="Information relating to most recent changes" ma:hidden="true" ma:internalName="DescriptionOfRecentChanges" ma:readOnly="false">
      <xsd:simpleType>
        <xsd:restriction base="dms:Note"/>
      </xsd:simpleType>
    </xsd:element>
    <xsd:element name="a5dd2779d0f74165b3ee02b306aad3bb" ma:index="40" nillable="true" ma:taxonomy="true" ma:internalName="a5dd2779d0f74165b3ee02b306aad3bb" ma:taxonomyFieldName="OrganisationalStructure" ma:displayName="Organisational Structure" ma:readOnly="false" ma:default="" ma:fieldId="{a5dd2779-d0f7-4165-b3ee-02b306aad3bb}" ma:sspId="56417142-b35e-417b-a55c-29b55d982987" ma:termSetId="002bc6a4-ab7c-4f44-bc11-017de3763ec9" ma:anchorId="dbf307fd-a924-45b4-9170-394a24bf5f0c" ma:open="false" ma:isKeyword="false">
      <xsd:complexType>
        <xsd:sequence>
          <xsd:element ref="pc:Terms" minOccurs="0" maxOccurs="1"/>
        </xsd:sequence>
      </xsd:complexType>
    </xsd:element>
    <xsd:element name="Contact" ma:index="41" nillable="true" ma:displayName="Custodian" ma:description="This refers to the individual with everyday oversight and who manages the authoring and review process" ma:list="UserInfo" ma:SharePointGroup="0" ma:internalName="Contact"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4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3" nillable="true" ma:displayName="Shared With Details" ma:hidden="true" ma:internalName="SharedWithDetails" ma:readOnly="true">
      <xsd:simpleType>
        <xsd:restriction base="dms:Note"/>
      </xsd:simpleType>
    </xsd:element>
    <xsd:element name="TaxCatchAll" ma:index="44" nillable="true" ma:displayName="Taxonomy Catch All Column" ma:hidden="true" ma:list="{c8befa69-3344-4b0e-869a-3247168793af}" ma:internalName="TaxCatchAll" ma:readOnly="false" ma:showField="CatchAllData" ma:web="061fc175-5186-4fa7-87c3-3d0219227c73">
      <xsd:complexType>
        <xsd:complexContent>
          <xsd:extension base="dms:MultiChoiceLookup">
            <xsd:sequence>
              <xsd:element name="Value" type="dms:Lookup" maxOccurs="unbounded" minOccurs="0" nillable="true"/>
            </xsd:sequence>
          </xsd:extension>
        </xsd:complexContent>
      </xsd:complexType>
    </xsd:element>
    <xsd:element name="TaxCatchAllLabel" ma:index="49" nillable="true" ma:displayName="Taxonomy Catch All Column1" ma:hidden="true" ma:list="{c8befa69-3344-4b0e-869a-3247168793af}" ma:internalName="TaxCatchAllLabel" ma:readOnly="true" ma:showField="CatchAllDataLabel" ma:web="061fc175-5186-4fa7-87c3-3d0219227c73">
      <xsd:complexType>
        <xsd:complexContent>
          <xsd:extension base="dms:MultiChoiceLookup">
            <xsd:sequence>
              <xsd:element name="Value" type="dms:Lookup" maxOccurs="unbounded" minOccurs="0" nillable="true"/>
            </xsd:sequence>
          </xsd:extension>
        </xsd:complexContent>
      </xsd:complexType>
    </xsd:element>
    <xsd:element name="DocumentNumber" ma:index="50" nillable="true" ma:displayName="Document Number" ma:hidden="true" ma:internalName="DocumentNumber" ma:readOnly="false">
      <xsd:simpleType>
        <xsd:restriction base="dms:Text">
          <xsd:maxLength value="255"/>
        </xsd:restriction>
      </xsd:simpleType>
    </xsd:element>
    <xsd:element name="NewApprover" ma:index="57" nillable="true" ma:displayName="New Approver" ma:list="UserInfo" ma:SharePointGroup="0" ma:internalName="NewApprov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2b47a4-d0f1-48e9-9f7e-d30f6bfa298f" elementFormDefault="qualified">
    <xsd:import namespace="http://schemas.microsoft.com/office/2006/documentManagement/types"/>
    <xsd:import namespace="http://schemas.microsoft.com/office/infopath/2007/PartnerControls"/>
    <xsd:element name="MediaServiceMetadata" ma:index="36" nillable="true" ma:displayName="MediaServiceMetadata" ma:hidden="true" ma:internalName="MediaServiceMetadata" ma:readOnly="true">
      <xsd:simpleType>
        <xsd:restriction base="dms:Note"/>
      </xsd:simpleType>
    </xsd:element>
    <xsd:element name="MediaServiceFastMetadata" ma:index="37" nillable="true" ma:displayName="MediaServiceFastMetadata" ma:hidden="true" ma:internalName="MediaServiceFastMetadata" ma:readOnly="true">
      <xsd:simpleType>
        <xsd:restriction base="dms:Note"/>
      </xsd:simpleType>
    </xsd:element>
    <xsd:element name="DLCPolicyLabelValue" ma:index="46" nillable="true" ma:displayName="Label" ma:description="Stores the current value of the label." ma:hidden="true" ma:internalName="DLCPolicyLabelValue" ma:readOnly="false">
      <xsd:simpleType>
        <xsd:restriction base="dms:Note"/>
      </xsd:simpleType>
    </xsd:element>
    <xsd:element name="DLCPolicyLabelClientValue" ma:index="47"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48" nillable="true" ma:displayName="Label Locked" ma:description="Indicates whether the label should be updated when item properties are modified." ma:hidden="true" ma:internalName="DLCPolicyLabelLock" ma:readOnly="false">
      <xsd:simpleType>
        <xsd:restriction base="dms:Text"/>
      </xsd:simpleType>
    </xsd:element>
    <xsd:element name="MediaServiceDateTaken" ma:index="51" nillable="true" ma:displayName="MediaServiceDateTaken" ma:hidden="true" ma:indexed="true" ma:internalName="MediaServiceDateTaken" ma:readOnly="true">
      <xsd:simpleType>
        <xsd:restriction base="dms:Text"/>
      </xsd:simpleType>
    </xsd:element>
    <xsd:element name="MediaLengthInSeconds" ma:index="52" nillable="true" ma:displayName="MediaLengthInSeconds" ma:hidden="true" ma:internalName="MediaLengthInSeconds" ma:readOnly="true">
      <xsd:simpleType>
        <xsd:restriction base="dms:Unknown"/>
      </xsd:simpleType>
    </xsd:element>
    <xsd:element name="MediaServiceObjectDetectorVersions" ma:index="53" nillable="true" ma:displayName="MediaServiceObjectDetectorVersions"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GenerationTime" ma:index="55" nillable="true" ma:displayName="MediaServiceGenerationTime" ma:hidden="true" ma:internalName="MediaServiceGenerationTime" ma:readOnly="true">
      <xsd:simpleType>
        <xsd:restriction base="dms:Text"/>
      </xsd:simpleType>
    </xsd:element>
    <xsd:element name="MediaServiceEventHashCode" ma:index="5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axOccurs="1" ma:index="1"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048C9D-E327-4704-A606-3B99BBC09BC2}">
  <ds:schemaRefs>
    <ds:schemaRef ds:uri="office.server.policy"/>
  </ds:schemaRefs>
</ds:datastoreItem>
</file>

<file path=customXml/itemProps2.xml><?xml version="1.0" encoding="utf-8"?>
<ds:datastoreItem xmlns:ds="http://schemas.openxmlformats.org/officeDocument/2006/customXml" ds:itemID="{86616570-6355-46BD-8243-62B4626C6018}">
  <ds:schemaRefs>
    <ds:schemaRef ds:uri="http://www.w3.org/XML/1998/namespace"/>
    <ds:schemaRef ds:uri="http://purl.org/dc/elements/1.1/"/>
    <ds:schemaRef ds:uri="http://purl.org/dc/terms/"/>
    <ds:schemaRef ds:uri="http://schemas.microsoft.com/office/infopath/2007/PartnerControls"/>
    <ds:schemaRef ds:uri="061fc175-5186-4fa7-87c3-3d0219227c73"/>
    <ds:schemaRef ds:uri="http://schemas.openxmlformats.org/package/2006/metadata/core-properties"/>
    <ds:schemaRef ds:uri="http://schemas.microsoft.com/office/2006/documentManagement/types"/>
    <ds:schemaRef ds:uri="5f2b47a4-d0f1-48e9-9f7e-d30f6bfa298f"/>
    <ds:schemaRef ds:uri="http://schemas.microsoft.com/sharepoint/v3"/>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99DD38D7-9B2A-4875-A359-C52F3E466742}">
  <ds:schemaRefs>
    <ds:schemaRef ds:uri="http://schemas.microsoft.com/sharepoint/v3/contenttype/forms"/>
  </ds:schemaRefs>
</ds:datastoreItem>
</file>

<file path=customXml/itemProps4.xml><?xml version="1.0" encoding="utf-8"?>
<ds:datastoreItem xmlns:ds="http://schemas.openxmlformats.org/officeDocument/2006/customXml" ds:itemID="{212861DF-321D-433A-99BB-BF155E7A00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61fc175-5186-4fa7-87c3-3d0219227c73"/>
    <ds:schemaRef ds:uri="5f2b47a4-d0f1-48e9-9f7e-d30f6bfa2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152</Words>
  <Characters>872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Asbestos Permit to Work</vt:lpstr>
    </vt:vector>
  </TitlesOfParts>
  <Company>Microsoft</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Asbestos Permit to Work</dc:title>
  <dc:creator>Rob Kaftan</dc:creator>
  <dc:description/>
  <cp:lastModifiedBy>Zoe Joyce</cp:lastModifiedBy>
  <cp:revision>10</cp:revision>
  <cp:lastPrinted>2015-10-13T05:11:00Z</cp:lastPrinted>
  <dcterms:created xsi:type="dcterms:W3CDTF">2015-10-13T03:36:00Z</dcterms:created>
  <dcterms:modified xsi:type="dcterms:W3CDTF">2024-11-19T05:38:00Z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2009-02-05T00:00:00Z</vt:filetime>
  </property>
  <property fmtid="{D5CDD505-2E9C-101B-9397-08002B2CF9AE}" pid="3" name="LastSaved">
    <vt:filetime>2015-09-23T00:00:00Z</vt:filetime>
  </property>
  <property fmtid="{D5CDD505-2E9C-101B-9397-08002B2CF9AE}" pid="4" name="ContentTypeId">
    <vt:lpwstr>0x010100962EBF3DC80C1145880087CA53D277430300B46F31BE8C84D347B141E566EB747116</vt:lpwstr>
  </property>
  <property fmtid="{D5CDD505-2E9C-101B-9397-08002B2CF9AE}" pid="5" name="BCS">
    <vt:lpwstr>10;#Environment|2ab8cfaf-c6bc-4017-8498-0e8fd71c94bf</vt:lpwstr>
  </property>
  <property fmtid="{D5CDD505-2E9C-101B-9397-08002B2CF9AE}" pid="6" name="2318eb70-8099-4210-91e2-d4688f5ac8e1">
    <vt:bool>true</vt:bool>
  </property>
  <property fmtid="{D5CDD505-2E9C-101B-9397-08002B2CF9AE}" pid="7" name="7b6ffbb6-761b-4944-bfb5-d04bb397afb8">
    <vt:bool>true</vt:bool>
  </property>
  <property fmtid="{D5CDD505-2E9C-101B-9397-08002B2CF9AE}" pid="8" name="VerNum">
    <vt:lpwstr>12.0</vt:lpwstr>
  </property>
  <property fmtid="{D5CDD505-2E9C-101B-9397-08002B2CF9AE}" pid="9" name="7a077910-e3bb-4c84-b105-a0c75cbe2db3">
    <vt:bool>true</vt:bool>
  </property>
  <property fmtid="{D5CDD505-2E9C-101B-9397-08002B2CF9AE}" pid="10" name="DocumentType">
    <vt:lpwstr>74;#Form|2888469c-e0bd-4596-b8ba-be1bc817f8fb</vt:lpwstr>
  </property>
  <property fmtid="{D5CDD505-2E9C-101B-9397-08002B2CF9AE}" pid="11" name="0995fa91-9055-4a34-97c8-6adfbb61eb93">
    <vt:bool>true</vt:bool>
  </property>
  <property fmtid="{D5CDD505-2E9C-101B-9397-08002B2CF9AE}" pid="12" name="Release Authority">
    <vt:lpwstr>56;#Enterprise Risk and Environment Manager|b3d13915-7e08-4b87-b896-8520115a0d1b</vt:lpwstr>
  </property>
  <property fmtid="{D5CDD505-2E9C-101B-9397-08002B2CF9AE}" pid="13" name="Location Scope">
    <vt:lpwstr>36;#Adelaide and Parafield|c2a1f7fa-30b9-44af-a754-1bde1fc3b386</vt:lpwstr>
  </property>
  <property fmtid="{D5CDD505-2E9C-101B-9397-08002B2CF9AE}" pid="14" name="Tiers">
    <vt:lpwstr>6;#Tier 4 - Supporting Documents|aca1e0f8-e908-4d40-b4bb-4800fa9d8bbe</vt:lpwstr>
  </property>
  <property fmtid="{D5CDD505-2E9C-101B-9397-08002B2CF9AE}" pid="15" name="ApprovedBy">
    <vt:lpwstr>114</vt:lpwstr>
  </property>
  <property fmtid="{D5CDD505-2E9C-101B-9397-08002B2CF9AE}" pid="16" name="DocTier">
    <vt:lpwstr>Tier 4 - Supporting Documents|aca1e0f8-e908-4d40-b4bb-4800fa9d8bbe</vt:lpwstr>
  </property>
  <property fmtid="{D5CDD505-2E9C-101B-9397-08002B2CF9AE}" pid="17" name="_docset_NoMedatataSyncRequired">
    <vt:lpwstr>False</vt:lpwstr>
  </property>
  <property fmtid="{D5CDD505-2E9C-101B-9397-08002B2CF9AE}" pid="18" name="Now">
    <vt:filetime>2022-10-21T17:30:01Z</vt:filetime>
  </property>
  <property fmtid="{D5CDD505-2E9C-101B-9397-08002B2CF9AE}" pid="19" name="WorkflowChangePath">
    <vt:lpwstr>9c9fac26-1609-4bd6-a5ec-3075abbf412b,17;9c9fac26-1609-4bd6-a5ec-3075abbf412b,17;9c9fac26-1609-4bd6-a5ec-3075abbf412b,17;9c9fac26-1609-4bd6-a5ec-3075abbf412b,17;9c9fac26-1609-4bd6-a5ec-3075abbf412b,21;9c9fac26-1609-4bd6-a5ec-3075abbf412b,21;9c9fac26-1609-4bd6-a5ec-3075abbf412b,21;9c9fac26-1609-4bd6-a5ec-3075abbf412b,27;9c9fac26-1609-4bd6-a5ec-3075abbf412b,27;9c9fac26-1609-4bd6-a5ec-3075abbf412b,27;9c9fac26-1609-4bd6-a5ec-3075abbf412b,27;9c9fac26-1609-4bd6-a5ec-3075abbf412b,31;9c9fac26-1609-4bd6-a5ec-3075abbf412b,31;9c9fac26-1609-4bd6-a5ec-3075abbf412b,31;b61d976c-349a-4676-8ec6-03a373b869ac,38;b61d976c-349a-4676-8ec6-03a373b869ac,40;b61d976c-349a-4676-8ec6-03a373b869ac,42;b61d976c-349a-4676-8ec6-03a373b869ac,46;b61d976c-349a-4676-8ec6-03a373b869ac,48;b61d976c-349a-4676-8ec6-03a373b869ac,50;b61d976c-349a-4676-8ec6-03a373b869ac,52;b61d976c-349a-4676-8ec6-03a373b869ac,52;</vt:lpwstr>
  </property>
  <property fmtid="{D5CDD505-2E9C-101B-9397-08002B2CF9AE}" pid="20" name="Approver">
    <vt:lpwstr>114</vt:lpwstr>
  </property>
  <property fmtid="{D5CDD505-2E9C-101B-9397-08002B2CF9AE}" pid="21" name="d17f825f36234524bb9c266a36020aa1">
    <vt:lpwstr/>
  </property>
  <property fmtid="{D5CDD505-2E9C-101B-9397-08002B2CF9AE}" pid="22" name="DocumentNumber">
    <vt:lpwstr>1783</vt:lpwstr>
  </property>
  <property fmtid="{D5CDD505-2E9C-101B-9397-08002B2CF9AE}" pid="23" name="m9a65fffed274b9198df30a0aad556e5">
    <vt:lpwstr/>
  </property>
  <property fmtid="{D5CDD505-2E9C-101B-9397-08002B2CF9AE}" pid="24" name="RoleResponsible">
    <vt:lpwstr>113;#WHS Manager|5c5765a7-bd5d-4352-90c7-3ae849fec70a</vt:lpwstr>
  </property>
  <property fmtid="{D5CDD505-2E9C-101B-9397-08002B2CF9AE}" pid="25" name="Topic">
    <vt:lpwstr/>
  </property>
  <property fmtid="{D5CDD505-2E9C-101B-9397-08002B2CF9AE}" pid="26" name="OrganisationalStructure">
    <vt:lpwstr>16;#WHS|fb6e6ecd-bfb1-4ae5-88bd-f652acc392dc</vt:lpwstr>
  </property>
  <property fmtid="{D5CDD505-2E9C-101B-9397-08002B2CF9AE}" pid="27" name="e2aefb7cc94e4d63ad7d95e6a794af52">
    <vt:lpwstr/>
  </property>
  <property fmtid="{D5CDD505-2E9C-101B-9397-08002B2CF9AE}" pid="28" name="MediaServiceImageTags">
    <vt:lpwstr/>
  </property>
  <property fmtid="{D5CDD505-2E9C-101B-9397-08002B2CF9AE}" pid="29" name="ApprovedDate">
    <vt:filetime>2018-09-18T14:30:00Z</vt:filetime>
  </property>
  <property fmtid="{D5CDD505-2E9C-101B-9397-08002B2CF9AE}" pid="30" name="a5dd2779d0f74165b3ee02b306aad3bb">
    <vt:lpwstr/>
  </property>
  <property fmtid="{D5CDD505-2E9C-101B-9397-08002B2CF9AE}" pid="31" name="RevisionNumber">
    <vt:lpwstr>12.0</vt:lpwstr>
  </property>
  <property fmtid="{D5CDD505-2E9C-101B-9397-08002B2CF9AE}" pid="32" name="GeographicLocation">
    <vt:lpwstr>27;#Adelaide and Parafield|1dc8aeba-6ac2-4e36-9c2a-ac6bb483d9f5</vt:lpwstr>
  </property>
  <property fmtid="{D5CDD505-2E9C-101B-9397-08002B2CF9AE}" pid="33" name="d1886e8c37534ba9852199e68568ed7c">
    <vt:lpwstr/>
  </property>
  <property fmtid="{D5CDD505-2E9C-101B-9397-08002B2CF9AE}" pid="34" name="_ExtendedDescription">
    <vt:lpwstr/>
  </property>
  <property fmtid="{D5CDD505-2E9C-101B-9397-08002B2CF9AE}" pid="35" name="EffectiveDate">
    <vt:filetime>2018-09-18T14:30:00Z</vt:filetime>
  </property>
  <property fmtid="{D5CDD505-2E9C-101B-9397-08002B2CF9AE}" pid="36" name="Compliance">
    <vt:lpwstr/>
  </property>
  <property fmtid="{D5CDD505-2E9C-101B-9397-08002B2CF9AE}" pid="37" name="ProductOrService">
    <vt:lpwstr/>
  </property>
  <property fmtid="{D5CDD505-2E9C-101B-9397-08002B2CF9AE}" pid="38" name="ReviewDate">
    <vt:filetime>2020-09-17T14:30:00Z</vt:filetime>
  </property>
  <property fmtid="{D5CDD505-2E9C-101B-9397-08002B2CF9AE}" pid="39" name="k106685318534771ac3cee8ed8f1146b">
    <vt:lpwstr/>
  </property>
  <property fmtid="{D5CDD505-2E9C-101B-9397-08002B2CF9AE}" pid="40" name="TaxCatchAll">
    <vt:lpwstr/>
  </property>
  <property fmtid="{D5CDD505-2E9C-101B-9397-08002B2CF9AE}" pid="41" name="MSIP_Label_c04ae4ba-f905-43c2-8fa3-fbdef214e6ad_Enabled">
    <vt:lpwstr>True</vt:lpwstr>
  </property>
  <property fmtid="{D5CDD505-2E9C-101B-9397-08002B2CF9AE}" pid="42" name="MSIP_Label_c04ae4ba-f905-43c2-8fa3-fbdef214e6ad_SiteId">
    <vt:lpwstr>1e664d87-1c42-4ddd-a2ac-a7d061c310bb</vt:lpwstr>
  </property>
  <property fmtid="{D5CDD505-2E9C-101B-9397-08002B2CF9AE}" pid="43" name="MSIP_Label_c04ae4ba-f905-43c2-8fa3-fbdef214e6ad_SetDate">
    <vt:lpwstr>2022-10-22T00:01:19Z</vt:lpwstr>
  </property>
  <property fmtid="{D5CDD505-2E9C-101B-9397-08002B2CF9AE}" pid="44" name="MSIP_Label_c04ae4ba-f905-43c2-8fa3-fbdef214e6ad_Name">
    <vt:lpwstr>OFFICIAL</vt:lpwstr>
  </property>
  <property fmtid="{D5CDD505-2E9C-101B-9397-08002B2CF9AE}" pid="45" name="MSIP_Label_c04ae4ba-f905-43c2-8fa3-fbdef214e6ad_ActionId">
    <vt:lpwstr>d31b6f9f-c1dd-42f6-9146-1bc9361d3e3d</vt:lpwstr>
  </property>
  <property fmtid="{D5CDD505-2E9C-101B-9397-08002B2CF9AE}" pid="46" name="MSIP_Label_c04ae4ba-f905-43c2-8fa3-fbdef214e6ad_Removed">
    <vt:lpwstr>False</vt:lpwstr>
  </property>
  <property fmtid="{D5CDD505-2E9C-101B-9397-08002B2CF9AE}" pid="47" name="MSIP_Label_c04ae4ba-f905-43c2-8fa3-fbdef214e6ad_Extended_MSFT_Method">
    <vt:lpwstr>Standard</vt:lpwstr>
  </property>
  <property fmtid="{D5CDD505-2E9C-101B-9397-08002B2CF9AE}" pid="48" name="Sensitivity">
    <vt:lpwstr>OFFICIAL</vt:lpwstr>
  </property>
</Properties>
</file>